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唐河县危险化学品生产安全事故应急救援物资装备清单</w:t>
      </w:r>
    </w:p>
    <w:tbl>
      <w:tblPr>
        <w:tblStyle w:val="6"/>
        <w:tblW w:w="83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20"/>
        <w:gridCol w:w="3486"/>
        <w:gridCol w:w="1470"/>
        <w:gridCol w:w="1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应急物资装备名称及数量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存放位置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县消防救援大队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消防车10辆，其中水罐车3辆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泡沫水罐车4辆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抢险救援消防车1辆、25米云梯车1辆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机器人运输车1辆(装载有侦检机器人和灭火机器人)；大队器材库共有防护类装备1406件套、救援类器材132件套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灭火类器材478件套。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消防站内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徐梦钦18736642005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警戒带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600套、救援绳52条、望远镜4具、手提喊话器6个、现场照明灯5套、手提强光灯6个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蔡天阳17537706377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便携工作灯19套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全方位自动升降工作灯1台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手摇报警器13台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卫星电话3部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对讲机6部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水利局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王鹏飞17796809976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县人民武装部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单兵救援绳25捆、应急发电机1台、手摇报警器1台、单兵应急照明灯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头灯30个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、强光手电75把、液压钳4台、生命探测仪1台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人武部民兵器材仓库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张金印13333659075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应急发电机1台、移动泵车（大）1台、移动泵车（小）2台、防爆应急手电160部。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郑州路与凤山北路交叉口西粮食局直属二库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刘东升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139377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县交通运输局（县公路事业发展中心）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警示带2盘、警示墩150个、绝缘手套100双、急救箱2套、对讲机5台、发电机组2台、便捷式无人机1架、防水应急灯20台、防水手电30把。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友兰大道西段石头坑应急仓库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李骞18837771889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县住房和城乡建设局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AHP800SE汽油发电机组3台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、1.5kW污水泵5台、1.5kW清水泵3台、7.5kW污水泵3台、防水手提灯60个。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行政服务中心建设10号库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刘创15938498885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AHP800SE汽油发电机组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、1.5kW污水泵5台、1.5kW清水泵5台、7.5kW污水泵6台、防水手提灯10把。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秦晋花苑B区11号库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景英军17518963521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县工业和信息化局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灭火器10个、隔热服10套、防火毯10条、救生绳5条、消防胶靴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二桥东头绿汀花园门面房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赵旭寅18337733781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毕店镇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4支、多功能消防水枪2支、水带20盘、机动消防泵（含手抬泵、浮艇泵)1台、集水器1个、吸水管2根、强光照明灯2个、消防腰斧2把、手动破拆工具组1套、直流水枪4支、多功能消防水枪2支、泡沫比例混合器、泡沫液桶、泡沫枪2套、佩戴式防爆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15个。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毕店镇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16619779121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少拜寺镇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支、多功能消防水枪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支、水带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盘、机动消防泵（含手抬泵、浮艇泵)1台、集水器1个、吸水管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根、强光照明灯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个、手动破拆工具组1套、佩戴式防爆照明灯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个、消防员呼救器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12个。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少拜寺镇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消防救援队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王杰19137035080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滨河街道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灭火器20个、头式探照灯2个、充电式探照灯4个、手电筒30个、自救呼吸器5个、消防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水带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4条、灭火毯4个、急救箱23个。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滨河办事处一楼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李明山13608451122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苍台镇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头戴式灯25个、手持应急灯30个、对讲机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个。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苍台镇五里陈村部南50米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刘学18695843300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城郊乡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铁丝200斤、铁锹280把、铁镐50把、照明设备30台、喊话器20台、通讯器材15部、装载机18台、挖掘机14辆、运输车辆26辆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城郊乡消防救援队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郭小辉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3333771269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东城街道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顶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、铁楸30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镐5个，电喇叭4个，手电20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东城街道办事处院内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赵天省18211827097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黑龙镇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软梯1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铁锨17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镇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行政服务中心二楼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曲纯18937735289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湖阳镇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帐篷1顶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三角巾30个、防护服6套、电喇叭6个、防护面具3个、指南针2个、强光手电20个。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湖阳镇人民武装部器材仓库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王琛15839907666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临港街道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反光背心50件、手电筒50把、铁丝2盘、安全帽10个、安全绳2盘、喇叭12个、铁锹20把、铁镐20把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临港街道冯岗社区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徐晓15538735866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马振抚镇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军镐18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铁锨28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马振抚镇消防站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刘劲松13513772695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祁仪镇</w:t>
            </w:r>
          </w:p>
        </w:tc>
        <w:tc>
          <w:tcPr>
            <w:tcW w:w="34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直流水枪4个、多功能消防水枪2个、水带20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消防泵（含手抬泵、浮艇泵)1台、集水器1个、吸水管1个、强光照明灯2个、手动破拆工具组1套、直流水枪4支、多功能消防水枪2支、泡沫比例混合器、泡沫液桶、泡沫枪2套、佩戴式防爆照明灯15个、消防员呼救器15个、方位灯15个。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祁仪镇消防救援队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刘刚18567165552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上屯镇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25个、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军镐8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铁锨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17把、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2把。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上屯镇消防救援队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周海江18039300611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东王集乡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灯具10件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铁镐20把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机动泵2台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东王集乡应急救援队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石永阳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13598252918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泗</w:t>
            </w:r>
            <w:r>
              <w:rPr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洲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街道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救生绳10把、警用手电筒33把、铁锨35把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镐35把、灭火器10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、抽水泵4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泗洲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街道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办事处</w:t>
            </w:r>
            <w:r>
              <w:rPr>
                <w:rStyle w:val="8"/>
                <w:rFonts w:hint="eastAsia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西一楼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赵一帆16697782857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文峰街道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文峰街道办事处</w:t>
            </w:r>
            <w:r>
              <w:rPr>
                <w:rStyle w:val="8"/>
                <w:rFonts w:hint="eastAsia" w:cs="Times New Roman"/>
                <w:color w:val="000000"/>
                <w:kern w:val="0"/>
                <w:sz w:val="24"/>
                <w:szCs w:val="24"/>
                <w:lang w:val="en-US"/>
              </w:rPr>
              <w:t>北一楼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冯君轲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18337751476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兴唐街道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铁锹15把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镐15把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手电筒30个。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兴唐街道办事处六楼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常硕1327131399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源潭镇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手持应急灯25个、头戴强光灯25个、手持扩音喇叭15个、对讲机10个、铁锹36把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政府院内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贾俊合</w:t>
            </w: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13525199919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桐河乡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铁锹50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把、镐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30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把、应急灯30盏</w:t>
            </w:r>
            <w:r>
              <w:rPr>
                <w:rStyle w:val="8"/>
                <w:rFonts w:hint="eastAsia" w:cs="Times New Roman"/>
                <w:b w:val="0"/>
                <w:bCs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桐河乡粮管所院内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鹿占子13333692257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桐寨铺镇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2台、多功能消防水枪2台、水带6条、强光照明灯4台、手动破拆工具组1组、干粉灭火器4个、绝缘剪断钳2个、救生缓降器2个、过滤式自救呼吸器10个、救援支架1个、急救箱1个、正压式空气呼吸器12个、佩戴式防爆照明灯13个、消防员呼救器13个、方位灯13个</w:t>
            </w:r>
            <w:r>
              <w:rPr>
                <w:rStyle w:val="8"/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消防护目镜12个、手提式防爆照明灯8个。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桐寨铺镇政府院内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袁宏均15538795885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昝岗乡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防毒面具40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手电40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65开关水枪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6把、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消防水带20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盘、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消防手抬泵2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集水器1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地上栓扳手2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应急救援红色手电10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4kg干粉灭火器10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逃生面具10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救援三脚支架1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绝缘剪断钳2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战斗服13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正压式空气呼吸器12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佩戴式固态防爆强光手电12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方位灯13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护目镜12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副、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液压破拆工具1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政府院行政楼三楼消防队院内储备室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牛占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18737771119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张店镇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救生包25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手电20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手动破拆工具1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4kg干粉灭火器10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医药箱1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绝缘剪断钳2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战斗服6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套、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正压式空气呼吸器6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佩戴式固态防爆强光手电4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把、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呼救器4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方位灯4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对讲机4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台、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</w:rPr>
              <w:t>直流水枪4</w:t>
            </w:r>
            <w:r>
              <w:rPr>
                <w:rStyle w:val="8"/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lang w:val="en-US"/>
              </w:rPr>
              <w:t>个。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政府后院二楼武装部储备室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李冬冬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00" w:lineRule="exact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/>
              </w:rPr>
              <w:t>13333689899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F52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next w:val="1"/>
    <w:semiHidden/>
    <w:unhideWhenUsed/>
    <w:qFormat/>
    <w:uiPriority w:val="99"/>
    <w:pPr>
      <w:ind w:firstLine="42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autoRedefine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2024-03-27T01:37:19Z</dcterms:created>
  <dc:creator>Administrator</dc:creator>
  <cp:lastModifiedBy>闻风知露</cp:lastModifiedBy>
  <dcterms:modified xsi:type="dcterms:W3CDTF">2024-03-27T01:37:30Z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77D1E5E2D6794CEDAECF5DA812801E27_12</vt:lpwstr>
  </property>
</Properties>
</file>