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唐河县危险化学品企业清单（不含无仓储经营企业）</w:t>
      </w:r>
    </w:p>
    <w:tbl>
      <w:tblPr>
        <w:tblStyle w:val="3"/>
        <w:tblW w:w="860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85"/>
        <w:gridCol w:w="2316"/>
        <w:gridCol w:w="2559"/>
        <w:gridCol w:w="31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5" w:hRule="atLeast"/>
          <w:tblHeader/>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序号</w:t>
            </w:r>
          </w:p>
        </w:tc>
        <w:tc>
          <w:tcPr>
            <w:tcW w:w="23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企业名称</w:t>
            </w:r>
          </w:p>
        </w:tc>
        <w:tc>
          <w:tcPr>
            <w:tcW w:w="255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位置</w:t>
            </w:r>
          </w:p>
        </w:tc>
        <w:tc>
          <w:tcPr>
            <w:tcW w:w="314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cs="Times New Roman"/>
                <w:b/>
                <w:i w:val="0"/>
                <w:color w:val="000000"/>
                <w:kern w:val="0"/>
                <w:sz w:val="24"/>
                <w:szCs w:val="24"/>
                <w:u w:val="none"/>
                <w:lang w:val="en-US" w:eastAsia="zh-CN" w:bidi="ar"/>
              </w:rPr>
              <w:t>经营</w:t>
            </w:r>
            <w:r>
              <w:rPr>
                <w:rFonts w:hint="default" w:ascii="Times New Roman" w:hAnsi="Times New Roman" w:eastAsia="仿宋_GB2312" w:cs="Times New Roman"/>
                <w:b/>
                <w:i w:val="0"/>
                <w:color w:val="000000"/>
                <w:kern w:val="0"/>
                <w:sz w:val="24"/>
                <w:szCs w:val="24"/>
                <w:u w:val="none"/>
                <w:lang w:val="en-US" w:eastAsia="zh-CN" w:bidi="ar"/>
              </w:rPr>
              <w:t>品种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山东东明石化集团河南销售有限公司南阳唐河贰零贰捌加油站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唐河县滨河街道312国道1025公里处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山东东明石化集团河南销售有限公司南阳唐河贰零贰玖加油站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唐河县泗洲街道上海大道北侧新春路西侧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唐河县华东能源有限公司（加油站）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唐河县滨河街道唐枣路与工业路交叉口西北角</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山东东明石化集团河南销售有限公司南阳唐河贰零贰柒加油站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唐河县滨河街道唐方路口312国道南侧（唐河县城郊乡朱庄村312国道1026公里处）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唐河县湖阳叶山加油站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唐河县豫49线唐枣路段32公里处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唐河县西城石油有限公司（加油站）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唐河县城西312国道988公里处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唐河县鑫源燃料有限公司城区加油站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唐河县312国道1019公里处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唐河县西关加油有限公司</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唐河县城关南环路西段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唐河县第一汽车运输公司加油站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唐河县文峰街道建设路</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唐河县昝岗供销社岗柳加油站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唐河县昝岗乡岗柳村（豫49线唐枣路9公里处）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唐河县昝岗乡恒通加油站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唐河县昝岗乡昝岗街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唐河县运通石油销售有限公司（加油站）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唐河县西大岗开发区（312国道1023公里处）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唐河县宏达加油站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城关郭庄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唐河县通达加油站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唐河县豫49线唐枣路段28公里处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唐河县郭滩李庄加油站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唐河县郭滩镇李庄村西边</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唐河县郭滩花厂加油站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唐河县郭滩街北头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唐河县唐东加油站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唐河县少拜寺镇涧岭店街西关</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唐河县刘岗石油门市部</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唐河县源潭镇党坡村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唐河县龙潭镇龙西加油站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唐河县龙潭镇龙潭街西头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唐河县黑龙镇供销社加油站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唐河县黑龙镇街（豫49线唐枣线27公里处）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唐河县古城黄店加油站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唐河县古城乡黄店村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唐河县豫南加油站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唐河县上屯镇上屯街北300米唐枣路东侧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唐河县惠民加油站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河南省南阳市唐河县祁仪镇朱元村</w:t>
            </w:r>
            <w:r>
              <w:rPr>
                <w:rFonts w:hint="default" w:ascii="Times New Roman" w:hAnsi="Times New Roman" w:cs="Times New Roman"/>
                <w:i w:val="0"/>
                <w:color w:val="000000"/>
                <w:kern w:val="0"/>
                <w:sz w:val="24"/>
                <w:szCs w:val="24"/>
                <w:u w:val="none"/>
                <w:lang w:val="en-US" w:eastAsia="zh-CN" w:bidi="ar"/>
              </w:rPr>
              <w:t>X</w:t>
            </w:r>
            <w:r>
              <w:rPr>
                <w:rFonts w:hint="default" w:ascii="Times New Roman" w:hAnsi="Times New Roman" w:eastAsia="仿宋_GB2312" w:cs="Times New Roman"/>
                <w:i w:val="0"/>
                <w:color w:val="000000"/>
                <w:kern w:val="0"/>
                <w:sz w:val="24"/>
                <w:szCs w:val="24"/>
                <w:u w:val="none"/>
                <w:lang w:val="en-US" w:eastAsia="zh-CN" w:bidi="ar"/>
              </w:rPr>
              <w:t>010县道西侧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唐河县王集大权加油站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唐河县王集乡王集街西</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唐河县张店石油化工加油站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唐河县唐新路张店镇东1公里处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唐河县昊隆加油站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唐河县公主路南段东侧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唐河县中昊石油有限公司（加油站)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唐河县唐枣路与工业路交叉口南100米路东侧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唐河县汇通加油站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唐河县城郊乡大朱岗村唐新公路东侧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唐河县龙潭东关杨强加油站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河南省南阳市唐河县龙潭镇045县道与文化路交叉口西北角</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唐河县古城乡文抗移民新村顺发加油站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唐河县古城乡文抗村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唐河县毕店国运加油站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唐河县毕店镇毕店街北头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唐河县湖阳中兴石油有限责任公司（加油站）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唐河县湖阳镇东街七组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唐河县上屯加油门市部（加油点）</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唐河县上屯镇上屯村八组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唐河县永达加油站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唐河县马振</w:t>
            </w:r>
            <w:r>
              <w:rPr>
                <w:rFonts w:hint="eastAsia" w:cs="Times New Roman"/>
                <w:i w:val="0"/>
                <w:color w:val="000000"/>
                <w:kern w:val="0"/>
                <w:sz w:val="24"/>
                <w:szCs w:val="24"/>
                <w:u w:val="none"/>
                <w:lang w:val="en-US" w:eastAsia="zh-CN" w:bidi="ar"/>
              </w:rPr>
              <w:t>抚</w:t>
            </w:r>
            <w:r>
              <w:rPr>
                <w:rFonts w:hint="default" w:ascii="Times New Roman" w:hAnsi="Times New Roman" w:eastAsia="仿宋_GB2312" w:cs="Times New Roman"/>
                <w:i w:val="0"/>
                <w:color w:val="000000"/>
                <w:kern w:val="0"/>
                <w:sz w:val="24"/>
                <w:szCs w:val="24"/>
                <w:u w:val="none"/>
                <w:lang w:val="en-US" w:eastAsia="zh-CN" w:bidi="ar"/>
              </w:rPr>
              <w:t>乡马振</w:t>
            </w:r>
            <w:r>
              <w:rPr>
                <w:rFonts w:hint="eastAsia" w:cs="Times New Roman"/>
                <w:i w:val="0"/>
                <w:color w:val="000000"/>
                <w:kern w:val="0"/>
                <w:sz w:val="24"/>
                <w:szCs w:val="24"/>
                <w:u w:val="none"/>
                <w:lang w:val="en-US" w:eastAsia="zh-CN" w:bidi="ar"/>
              </w:rPr>
              <w:t>抚</w:t>
            </w:r>
            <w:r>
              <w:rPr>
                <w:rFonts w:hint="default" w:ascii="Times New Roman" w:hAnsi="Times New Roman" w:eastAsia="仿宋_GB2312" w:cs="Times New Roman"/>
                <w:i w:val="0"/>
                <w:color w:val="000000"/>
                <w:kern w:val="0"/>
                <w:sz w:val="24"/>
                <w:szCs w:val="24"/>
                <w:u w:val="none"/>
                <w:lang w:val="en-US" w:eastAsia="zh-CN" w:bidi="ar"/>
              </w:rPr>
              <w:t>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唐河县隆鑫加油站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唐河县城郊乡四里桥唐古路口</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唐河县古城乡王香环加油站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古城乡南徐岗村王香环路口</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唐河县湖阳镇西街加油站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唐河县湖阳镇苍湖路北侧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唐河县红松加油站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唐河县郭滩镇郭滩街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唐河县昝岗乡北街加油站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唐河县昝岗乡昝岗街阳光大道中段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唐河县顺西加油站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唐河县桐寨铺镇西500米（321国道北侧）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唐河县盛源加油站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唐河县城郊乡刘马洼村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唐河县胡岗顺达加油站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唐河县张店镇胡岗村桐苍路口东</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唐河县郭滩镇五里河加油站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唐河县郭滩镇郭滩街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唐河县拉蒙加油站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唐河县湖阳镇张湾村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唐河县华豪加油站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唐河县郭滩镇赵庄村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唐河县锐昌新能源有限公司加油站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唐河县产业集聚区旭生路中段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唐河县万里加油站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唐河县马振抚镇双河村双马路</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唐河县桐河桐鑫加油站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唐河县桐河街南头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唐河县众汇加油站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唐河县黑龙镇王楼村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唐河县大河屯加油站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唐河县大河屯镇大河屯街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唐河县毕店镇西古城万全加油点</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唐河县毕店镇西古城村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唐河县美孚加油站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唐河县城郊乡刘马洼村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唐河县源潭镇党中海加油站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唐河县源潭镇源潭街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唐河县天德能源石化有限公司（加油站）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唐河县桐寨铺镇李营寨村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唐河县城郊乡八里庙加油站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唐河县城郊乡八里庙南头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唐河县德雨加油站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唐河县大河屯镇郝楼村刘庄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南阳市万昊商贸有限公司唐河加油站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唐河县桐寨铺镇李营寨村半站店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唐河县德润能源石化有限公司加油站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唐河县大河屯镇曾庄村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唐河县相林加油站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河南省南阳市唐河县苍台镇五里陈村045县道路北侧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唐河县桐寨铺镇北加油站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唐河县桐寨铺镇镇北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唐河县豫西南加油站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唐河县昝岗乡昝祁路涂蛟河桥北头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南阳腾远石油工程技术服务有限公司腾远加油站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河南省唐河县井楼（312国道1009.8公里处）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唐河县东明加油站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唐河县大河屯镇夏岗村朱岗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唐河县牧原加油站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唐河县源潭镇春坡村刘宅</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唐河县明海加油站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唐河县大河屯镇大河屯街鲁姚路</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河南冠亚建筑工程有限责任公司南阳升源加油站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南阳市唐河县桐寨铺镇许冲村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南阳市中原金秋新能源开发有限公司唐河第十六加油站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唐河县毕店镇312国道沙河铺村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唐河县湖阳镇前胡加油站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唐河县湖阳镇前胡村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唐河县国文加油站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唐河县兴唐街道办事处唐枣路段湾社区</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唐河县恒泰加油站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唐河县毕店镇毕店街南段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唐河县宛南加油站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唐河县湖阳镇新店村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唐河县祁仪乡金昊加油站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唐河县祁仪乡祁仪街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唐河县虎山继业加油站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唐河县马振</w:t>
            </w:r>
            <w:r>
              <w:rPr>
                <w:rFonts w:hint="eastAsia" w:cs="Times New Roman"/>
                <w:i w:val="0"/>
                <w:color w:val="000000"/>
                <w:kern w:val="0"/>
                <w:sz w:val="24"/>
                <w:szCs w:val="24"/>
                <w:u w:val="none"/>
                <w:lang w:val="en-US" w:eastAsia="zh-CN" w:bidi="ar"/>
              </w:rPr>
              <w:t>抚</w:t>
            </w:r>
            <w:r>
              <w:rPr>
                <w:rFonts w:hint="default" w:ascii="Times New Roman" w:hAnsi="Times New Roman" w:eastAsia="仿宋_GB2312" w:cs="Times New Roman"/>
                <w:i w:val="0"/>
                <w:color w:val="000000"/>
                <w:kern w:val="0"/>
                <w:sz w:val="24"/>
                <w:szCs w:val="24"/>
                <w:u w:val="none"/>
                <w:lang w:val="en-US" w:eastAsia="zh-CN" w:bidi="ar"/>
              </w:rPr>
              <w:t>乡虎山水库北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唐河县中达石油化工产品有限公司</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唐河县上屯镇茨园村大栗庄村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23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唐河县古城乡俊发加油站</w:t>
            </w:r>
          </w:p>
        </w:tc>
        <w:tc>
          <w:tcPr>
            <w:tcW w:w="255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唐河县古城乡街北头</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唐河县祁仪尚冲加油点</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唐河县祁仪镇尚冲村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唐河县恒连加油站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唐河县张店镇白秋村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23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唐河县宛东加油站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唐河县产业集聚区友兰大道东段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23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唐河县顺风加油站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唐河县昝岗乡白坡村冯岗组X004县道路南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唐河县润泽石化能源有限公司</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唐河县上屯镇丁岗街（豫49线唐枣段15公里处）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唐河县亨运加油站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唐河县黑龙镇王楼村北张庄G234国道1568KM+200处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唐河县少拜寺镇文献尊加油站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唐河县少拜寺镇少源路张庄村西200米路北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南阳市绿源新能源开发有限公司桐寨铺第六加油加气站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唐河县桐寨铺镇西312国道黄牛育肥厂西隔墙</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中国石油化工股份有限公司河南油田分公司唐河加油站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唐河县城郊乡友兰大道与石柱山路交叉口东北角</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南阳宛运集团有限公司唐河分公司加油站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唐河县滨河街道办事处新春路349号</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中国石油天然气股份有限公司河南南阳唐河第一加油站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唐河县文峰街道友兰大道东段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中国石油天然气股份有限公司河南南阳唐河第五加油站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唐河县源潭镇刘岗村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中国石油天然气股份有限公司河南南阳销售分公司唐河友兰大道加油站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唐河县产业集聚区栀香路东侧友兰大道南侧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中国石化销售股份有限公司河南南阳唐河石油分公司南关加油站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唐河县唐枣路常花园南200米</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bookmarkStart w:id="0" w:name="_GoBack"/>
            <w:r>
              <w:rPr>
                <w:rFonts w:hint="default" w:ascii="Times New Roman" w:hAnsi="Times New Roman" w:eastAsia="仿宋_GB2312" w:cs="Times New Roman"/>
                <w:i w:val="0"/>
                <w:color w:val="000000"/>
                <w:kern w:val="0"/>
                <w:sz w:val="24"/>
                <w:szCs w:val="24"/>
                <w:u w:val="none"/>
                <w:lang w:val="en-US" w:eastAsia="zh-CN" w:bidi="ar"/>
              </w:rPr>
              <w:t>90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中国石化销售股份有限公司河南南阳唐河石油分公司东区加油站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城关312国道1002公里处北侧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bookmarkEnd w:id="0"/>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中国石化销售股份有限公司河南南阳石油分公司信南高速唐河城西上下口加油站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信南高速唐河城西上下口迎宾大道东侧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中国石化销售股份有限公司河南南阳石油分公司高速公路唐河东停车区北加油站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信南高速唐河东停车区北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中国石化销售股份有限公司河南南阳石油分公司高速公路唐河东停车区南加油站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信南高速唐河东停车区南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中国石化销售股份有限公司河南南阳唐河石油分公司湖阳加油站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唐河县湖阳镇北豫49号线唐枣路35公里处</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中国石化销售股份有限公司河南南阳唐河石油分公司岗柳加油站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唐河县豫北49线唐枣路岗柳</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中国石化销售股份有限公司河南南阳唐河石油分公司东环加油站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唐河县文峰街道星江路东侧城郊乡政府西侧</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中国石化销售股份有限公司河南南阳石油分公司高速公路唐河服务区北加油站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信南高速唐河服务区北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中国石化销售股份有限公司河南南阳石油分公司高速公路唐河服务区南加油站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信南高速唐河东服务区南</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中国石化销售股份有限公司河南南阳唐河石油分公司桐寨铺加油站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南阳唐河县桐寨铺镇史庄路口</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中国石化销售股份有限公司河南南阳唐河石油分公司育英加油站</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唐河县育英路与东环路交叉口东南角</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乙醇汽油、柴油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南阳市天然气储运有限公司</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河南省南阳市唐河县昝岗乡岗柳村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压缩气体和液化气体：天然气[富含甲烷的]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南阳弘兆气体科技有限公司</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唐河产业集聚区工业路东段</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氧[压缩的]、氮[压缩的]、氩[压缩的]、二氧化碳[液化的]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58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23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唐河天弘化学品有限公司</w:t>
            </w:r>
          </w:p>
        </w:tc>
        <w:tc>
          <w:tcPr>
            <w:tcW w:w="255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唐河县郭滩镇刘庄村</w:t>
            </w:r>
          </w:p>
        </w:tc>
        <w:tc>
          <w:tcPr>
            <w:tcW w:w="31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highlight w:val="none"/>
                <w:u w:val="none"/>
                <w:lang w:val="en-US" w:eastAsia="zh-CN" w:bidi="ar"/>
              </w:rPr>
              <w:t>硫酸、盐酸、硝酸、氢溴酸、甲醇、乙醇、丙酮、2-丙醇、氯化锌、三氯化铝、氯化铜、氯化钡、硝酸钾、硝酸钠、硝酸铅、硝酸铁、硝酸铝、硝酸锌、硝酸银、硝酸铜、氢氧化钠、过氧化氢溶液、水合肼、甲苯、1,4-二甲苯、环己酮、乙醚、1,2-乙二胺、乙酸乙酯、氯乙酸丁酯、高锰酸钾、重铬酸钾、重铬酸钠、铬酸钾、铬酸钠、氟化钠、2-丁酮</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6DAC1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2024-03-27T01:24:13Z</dcterms:created>
  <dc:creator>Administrator</dc:creator>
  <cp:lastModifiedBy>闻风知露</cp:lastModifiedBy>
  <dcterms:modified xsi:type="dcterms:W3CDTF">2024-03-27T01:25:35Z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89D2E8A36DBC4509BD9549E5F7BFD6EF_12</vt:lpwstr>
  </property>
</Properties>
</file>