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lang w:eastAsia="zh-CN"/>
        </w:rPr>
      </w:pPr>
      <w:bookmarkStart w:id="0" w:name="_Toc32745"/>
      <w:bookmarkStart w:id="1" w:name="_Toc8890"/>
      <w:r>
        <w:rPr>
          <w:rFonts w:hint="default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9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唐河县生产安全事故预警信息发布授权书</w:t>
      </w:r>
    </w:p>
    <w:p>
      <w:pPr>
        <w:pStyle w:val="4"/>
        <w:jc w:val="both"/>
        <w:rPr>
          <w:rFonts w:hint="eastAsia"/>
          <w:lang w:val="en-US" w:eastAsia="zh-CN"/>
        </w:rPr>
      </w:pPr>
    </w:p>
    <w:p>
      <w:pPr>
        <w:pStyle w:val="4"/>
        <w:ind w:left="0" w:leftChars="0" w:firstLine="0" w:firstLineChars="0"/>
        <w:jc w:val="both"/>
        <w:rPr>
          <w:rFonts w:hint="eastAsia"/>
          <w:u w:val="non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（单位）</w:t>
      </w:r>
      <w:r>
        <w:rPr>
          <w:rFonts w:hint="eastAsia"/>
          <w:u w:val="none"/>
          <w:lang w:val="en-US" w:eastAsia="zh-CN"/>
        </w:rPr>
        <w:t>：</w:t>
      </w:r>
    </w:p>
    <w:p>
      <w:pPr>
        <w:jc w:val="both"/>
        <w:rPr>
          <w:rFonts w:hint="default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>唐河县人民政府批准你单位在紧急情况下向社会发布</w:t>
      </w:r>
      <w:r>
        <w:rPr>
          <w:rFonts w:hint="eastAsia"/>
          <w:u w:val="single"/>
          <w:lang w:val="en-US" w:eastAsia="zh-CN"/>
        </w:rPr>
        <w:t xml:space="preserve">  </w:t>
      </w:r>
    </w:p>
    <w:p>
      <w:pPr>
        <w:ind w:left="0" w:leftChars="0" w:firstLine="0" w:firstLineChars="0"/>
        <w:jc w:val="both"/>
        <w:rPr>
          <w:rFonts w:hint="eastAsia"/>
          <w:u w:val="non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none"/>
          <w:lang w:val="en-US" w:eastAsia="zh-CN"/>
        </w:rPr>
        <w:t>级及以上关于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  <w:u w:val="none"/>
          <w:lang w:val="en-US" w:eastAsia="zh-CN"/>
        </w:rPr>
        <w:t>预警信息的权限，至预警信息发布权限重新调整为止。</w:t>
      </w:r>
    </w:p>
    <w:p>
      <w:pPr>
        <w:pStyle w:val="4"/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pStyle w:val="4"/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唐河县人民政府（盖章）</w:t>
      </w:r>
    </w:p>
    <w:p>
      <w:pPr>
        <w:pStyle w:val="4"/>
        <w:rPr>
          <w:rFonts w:hint="default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年   月   日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FF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next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2024-03-26T08:17:44Z</dcterms:created>
  <dc:creator>Administrator</dc:creator>
  <cp:lastModifiedBy>闻风知露</cp:lastModifiedBy>
  <dcterms:modified xsi:type="dcterms:W3CDTF">2024-03-26T08:17:53Z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1CB34A03F83340ADBA7EAF1958F0FD67_12</vt:lpwstr>
  </property>
</Properties>
</file>