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966" w:rsidRPr="00450731" w:rsidRDefault="00792966" w:rsidP="00792966">
      <w:pPr>
        <w:spacing w:line="560" w:lineRule="exact"/>
        <w:rPr>
          <w:rFonts w:ascii="Times New Roman" w:eastAsia="黑体" w:hAnsi="Times New Roman"/>
          <w:bCs/>
          <w:color w:val="000000"/>
          <w:sz w:val="32"/>
          <w:szCs w:val="32"/>
        </w:rPr>
      </w:pPr>
      <w:r w:rsidRPr="00450731">
        <w:rPr>
          <w:rFonts w:ascii="Times New Roman" w:eastAsia="黑体" w:hAnsi="Times New Roman" w:hint="eastAsia"/>
          <w:bCs/>
          <w:color w:val="000000"/>
          <w:sz w:val="32"/>
          <w:szCs w:val="32"/>
        </w:rPr>
        <w:t>附件</w:t>
      </w:r>
      <w:r w:rsidRPr="00450731">
        <w:rPr>
          <w:rFonts w:ascii="Times New Roman" w:eastAsia="黑体" w:hAnsi="Times New Roman" w:hint="eastAsia"/>
          <w:bCs/>
          <w:color w:val="000000"/>
          <w:sz w:val="32"/>
          <w:szCs w:val="32"/>
        </w:rPr>
        <w:t>2</w:t>
      </w:r>
    </w:p>
    <w:p w:rsidR="00792966" w:rsidRPr="00450731" w:rsidRDefault="00792966" w:rsidP="00792966">
      <w:pPr>
        <w:spacing w:beforeLines="100" w:before="312" w:afterLines="200" w:after="624" w:line="560" w:lineRule="exact"/>
        <w:jc w:val="center"/>
        <w:rPr>
          <w:rFonts w:ascii="Times New Roman" w:eastAsia="方正小标宋简体" w:hAnsi="Times New Roman" w:hint="eastAsia"/>
          <w:bCs/>
          <w:color w:val="000000"/>
          <w:sz w:val="44"/>
          <w:szCs w:val="44"/>
        </w:rPr>
      </w:pPr>
      <w:r w:rsidRPr="00450731">
        <w:rPr>
          <w:rFonts w:ascii="Times New Roman" w:eastAsia="方正小标宋简体" w:hAnsi="Times New Roman" w:cs="方正小标宋简体" w:hint="eastAsia"/>
          <w:bCs/>
          <w:color w:val="000000"/>
          <w:sz w:val="44"/>
          <w:szCs w:val="44"/>
        </w:rPr>
        <w:t>20</w:t>
      </w:r>
      <w:r w:rsidRPr="00450731">
        <w:rPr>
          <w:rFonts w:ascii="Times New Roman" w:eastAsia="方正小标宋简体" w:hAnsi="Times New Roman" w:cs="方正小标宋简体"/>
          <w:bCs/>
          <w:color w:val="000000"/>
          <w:sz w:val="44"/>
          <w:szCs w:val="44"/>
        </w:rPr>
        <w:t>2</w:t>
      </w:r>
      <w:r>
        <w:rPr>
          <w:rFonts w:ascii="Times New Roman" w:eastAsia="方正小标宋简体" w:hAnsi="Times New Roman" w:cs="方正小标宋简体"/>
          <w:bCs/>
          <w:color w:val="000000"/>
          <w:sz w:val="44"/>
          <w:szCs w:val="44"/>
        </w:rPr>
        <w:t>3</w:t>
      </w:r>
      <w:r w:rsidRPr="00450731">
        <w:rPr>
          <w:rFonts w:ascii="Times New Roman" w:eastAsia="方正小标宋简体" w:hAnsi="Times New Roman" w:cs="方正小标宋简体" w:hint="eastAsia"/>
          <w:bCs/>
          <w:color w:val="000000"/>
          <w:sz w:val="44"/>
          <w:szCs w:val="44"/>
        </w:rPr>
        <w:t>年全国成人高校招生工作安排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5812"/>
      </w:tblGrid>
      <w:tr w:rsidR="00792966" w:rsidRPr="00450731" w:rsidTr="00283A45">
        <w:trPr>
          <w:trHeight w:val="812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792966" w:rsidRPr="00450731" w:rsidRDefault="00792966" w:rsidP="00283A45">
            <w:pPr>
              <w:pStyle w:val="a3"/>
              <w:spacing w:line="560" w:lineRule="exact"/>
              <w:ind w:left="10"/>
              <w:jc w:val="center"/>
              <w:rPr>
                <w:rFonts w:ascii="Times New Roman" w:eastAsia="黑体" w:hAnsi="Times New Roman"/>
                <w:bCs/>
                <w:color w:val="000000"/>
                <w:sz w:val="30"/>
                <w:szCs w:val="30"/>
              </w:rPr>
            </w:pPr>
            <w:r w:rsidRPr="00450731">
              <w:rPr>
                <w:rFonts w:ascii="Times New Roman" w:eastAsia="黑体" w:hAnsi="Times New Roman"/>
                <w:bCs/>
                <w:color w:val="000000"/>
                <w:sz w:val="30"/>
                <w:szCs w:val="30"/>
              </w:rPr>
              <w:t>时</w:t>
            </w:r>
            <w:r w:rsidRPr="00450731">
              <w:rPr>
                <w:rFonts w:ascii="Times New Roman" w:eastAsia="黑体" w:hAnsi="Times New Roman"/>
                <w:bCs/>
                <w:color w:val="000000"/>
                <w:sz w:val="30"/>
                <w:szCs w:val="30"/>
              </w:rPr>
              <w:t xml:space="preserve">  </w:t>
            </w:r>
            <w:r w:rsidRPr="00450731">
              <w:rPr>
                <w:rFonts w:ascii="Times New Roman" w:eastAsia="黑体" w:hAnsi="Times New Roman"/>
                <w:bCs/>
                <w:color w:val="000000"/>
                <w:sz w:val="30"/>
                <w:szCs w:val="30"/>
              </w:rPr>
              <w:t>间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792966" w:rsidRPr="00450731" w:rsidRDefault="00792966" w:rsidP="00283A45">
            <w:pPr>
              <w:pStyle w:val="a3"/>
              <w:spacing w:line="560" w:lineRule="exact"/>
              <w:jc w:val="center"/>
              <w:rPr>
                <w:rFonts w:ascii="Times New Roman" w:eastAsia="黑体" w:hAnsi="Times New Roman"/>
                <w:bCs/>
                <w:color w:val="000000"/>
                <w:sz w:val="30"/>
                <w:szCs w:val="30"/>
              </w:rPr>
            </w:pPr>
            <w:r w:rsidRPr="00450731">
              <w:rPr>
                <w:rFonts w:ascii="Times New Roman" w:eastAsia="黑体" w:hAnsi="Times New Roman"/>
                <w:bCs/>
                <w:color w:val="000000"/>
                <w:sz w:val="30"/>
                <w:szCs w:val="30"/>
              </w:rPr>
              <w:t>工</w:t>
            </w:r>
            <w:r w:rsidRPr="00450731">
              <w:rPr>
                <w:rFonts w:ascii="Times New Roman" w:eastAsia="黑体" w:hAnsi="Times New Roman"/>
                <w:bCs/>
                <w:color w:val="000000"/>
                <w:sz w:val="30"/>
                <w:szCs w:val="30"/>
              </w:rPr>
              <w:t xml:space="preserve">    </w:t>
            </w:r>
            <w:r w:rsidRPr="00450731">
              <w:rPr>
                <w:rFonts w:ascii="Times New Roman" w:eastAsia="黑体" w:hAnsi="Times New Roman"/>
                <w:bCs/>
                <w:color w:val="000000"/>
                <w:sz w:val="30"/>
                <w:szCs w:val="30"/>
              </w:rPr>
              <w:t>作</w:t>
            </w:r>
          </w:p>
        </w:tc>
      </w:tr>
      <w:tr w:rsidR="00792966" w:rsidRPr="00450731" w:rsidTr="00283A45">
        <w:trPr>
          <w:trHeight w:val="2801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792966" w:rsidRPr="00450731" w:rsidRDefault="00792966" w:rsidP="00283A45">
            <w:pPr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 w:rsidRPr="00450731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202</w:t>
            </w: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3</w:t>
            </w:r>
            <w:r w:rsidRPr="00450731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年</w:t>
            </w:r>
            <w:r w:rsidRPr="00450731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8</w:t>
            </w:r>
            <w:r w:rsidRPr="00450731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、</w:t>
            </w:r>
            <w:r w:rsidRPr="00450731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9</w:t>
            </w:r>
            <w:r w:rsidRPr="00450731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月</w:t>
            </w:r>
          </w:p>
        </w:tc>
        <w:tc>
          <w:tcPr>
            <w:tcW w:w="5812" w:type="dxa"/>
            <w:vAlign w:val="center"/>
          </w:tcPr>
          <w:p w:rsidR="00792966" w:rsidRPr="00450731" w:rsidRDefault="00792966" w:rsidP="00283A45">
            <w:pPr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 w:rsidRPr="00450731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各地各部门组织所属高校编制招生专业目录</w:t>
            </w:r>
            <w:r>
              <w:rPr>
                <w:rFonts w:ascii="Times New Roman" w:eastAsia="仿宋_GB2312" w:hAnsi="Times New Roman" w:hint="eastAsia"/>
                <w:color w:val="000000"/>
                <w:sz w:val="30"/>
                <w:szCs w:val="30"/>
              </w:rPr>
              <w:t>，</w:t>
            </w:r>
            <w:r w:rsidRPr="00450731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各地组织考生报名</w:t>
            </w:r>
            <w:r>
              <w:rPr>
                <w:rFonts w:ascii="Times New Roman" w:eastAsia="仿宋_GB2312" w:hAnsi="Times New Roman" w:hint="eastAsia"/>
                <w:color w:val="000000"/>
                <w:sz w:val="30"/>
                <w:szCs w:val="30"/>
              </w:rPr>
              <w:t>、</w:t>
            </w:r>
            <w:r w:rsidRPr="00450731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进行考生资格审核</w:t>
            </w:r>
            <w:r>
              <w:rPr>
                <w:rFonts w:ascii="Times New Roman" w:eastAsia="仿宋_GB2312" w:hAnsi="Times New Roman" w:hint="eastAsia"/>
                <w:color w:val="000000"/>
                <w:sz w:val="30"/>
                <w:szCs w:val="30"/>
              </w:rPr>
              <w:t>，</w:t>
            </w:r>
          </w:p>
          <w:p w:rsidR="00792966" w:rsidRPr="00450731" w:rsidRDefault="00792966" w:rsidP="00283A45">
            <w:pPr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 w:rsidRPr="00450731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各地各部门确定所属高校招生规模</w:t>
            </w:r>
          </w:p>
        </w:tc>
      </w:tr>
      <w:tr w:rsidR="00792966" w:rsidRPr="00450731" w:rsidTr="00283A45">
        <w:trPr>
          <w:trHeight w:val="1531"/>
        </w:trPr>
        <w:tc>
          <w:tcPr>
            <w:tcW w:w="2518" w:type="dxa"/>
            <w:vAlign w:val="center"/>
          </w:tcPr>
          <w:p w:rsidR="00792966" w:rsidRPr="00450731" w:rsidRDefault="00792966" w:rsidP="00283A45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 w:rsidRPr="00450731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202</w:t>
            </w: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3</w:t>
            </w:r>
            <w:r w:rsidRPr="00450731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年</w:t>
            </w:r>
            <w:r w:rsidRPr="00450731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10</w:t>
            </w:r>
            <w:r w:rsidRPr="00450731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月</w:t>
            </w:r>
          </w:p>
        </w:tc>
        <w:tc>
          <w:tcPr>
            <w:tcW w:w="5812" w:type="dxa"/>
            <w:vAlign w:val="center"/>
          </w:tcPr>
          <w:p w:rsidR="00792966" w:rsidRPr="00450731" w:rsidRDefault="00792966" w:rsidP="00283A45">
            <w:pPr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 w:rsidRPr="00450731">
              <w:rPr>
                <w:rFonts w:ascii="Times New Roman" w:eastAsia="仿宋_GB2312" w:hAnsi="Times New Roman" w:hint="eastAsia"/>
                <w:color w:val="000000"/>
                <w:sz w:val="30"/>
                <w:szCs w:val="30"/>
              </w:rPr>
              <w:t>各地组织成人高校招生统一考试</w:t>
            </w:r>
          </w:p>
          <w:p w:rsidR="00792966" w:rsidRPr="00450731" w:rsidRDefault="00792966" w:rsidP="00283A45">
            <w:pPr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 w:rsidRPr="00450731">
              <w:rPr>
                <w:rFonts w:ascii="Times New Roman" w:eastAsia="仿宋_GB2312" w:hAnsi="Times New Roman" w:hint="eastAsia"/>
                <w:color w:val="000000"/>
                <w:sz w:val="30"/>
                <w:szCs w:val="30"/>
              </w:rPr>
              <w:t>各高校</w:t>
            </w:r>
            <w:proofErr w:type="gramStart"/>
            <w:r w:rsidRPr="00450731">
              <w:rPr>
                <w:rFonts w:ascii="Times New Roman" w:eastAsia="仿宋_GB2312" w:hAnsi="Times New Roman" w:hint="eastAsia"/>
                <w:color w:val="000000"/>
                <w:sz w:val="30"/>
                <w:szCs w:val="30"/>
              </w:rPr>
              <w:t>安排分</w:t>
            </w:r>
            <w:proofErr w:type="gramEnd"/>
            <w:r w:rsidRPr="00450731">
              <w:rPr>
                <w:rFonts w:ascii="Times New Roman" w:eastAsia="仿宋_GB2312" w:hAnsi="Times New Roman" w:hint="eastAsia"/>
                <w:color w:val="000000"/>
                <w:sz w:val="30"/>
                <w:szCs w:val="30"/>
              </w:rPr>
              <w:t>专业招生计划</w:t>
            </w:r>
          </w:p>
        </w:tc>
      </w:tr>
      <w:tr w:rsidR="00792966" w:rsidRPr="00450731" w:rsidTr="00283A45">
        <w:trPr>
          <w:trHeight w:val="1531"/>
        </w:trPr>
        <w:tc>
          <w:tcPr>
            <w:tcW w:w="2518" w:type="dxa"/>
            <w:vAlign w:val="center"/>
          </w:tcPr>
          <w:p w:rsidR="00792966" w:rsidRPr="00450731" w:rsidRDefault="00792966" w:rsidP="00283A45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 w:rsidRPr="00450731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202</w:t>
            </w: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3</w:t>
            </w:r>
            <w:r w:rsidRPr="00450731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年</w:t>
            </w:r>
            <w:r w:rsidRPr="00450731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11</w:t>
            </w:r>
            <w:r w:rsidRPr="00450731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月</w:t>
            </w:r>
          </w:p>
        </w:tc>
        <w:tc>
          <w:tcPr>
            <w:tcW w:w="5812" w:type="dxa"/>
            <w:vAlign w:val="center"/>
          </w:tcPr>
          <w:p w:rsidR="00792966" w:rsidRPr="00450731" w:rsidRDefault="00792966" w:rsidP="00283A45">
            <w:pPr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 w:rsidRPr="00450731">
              <w:rPr>
                <w:rFonts w:ascii="Times New Roman" w:eastAsia="仿宋_GB2312" w:hAnsi="Times New Roman" w:hint="eastAsia"/>
                <w:color w:val="000000"/>
                <w:sz w:val="30"/>
                <w:szCs w:val="30"/>
              </w:rPr>
              <w:t>各地组织阅卷、划定高校最低录取控制分数线，组织考生确认志愿</w:t>
            </w:r>
          </w:p>
        </w:tc>
      </w:tr>
      <w:tr w:rsidR="00792966" w:rsidRPr="00450731" w:rsidTr="00283A45">
        <w:trPr>
          <w:trHeight w:val="1531"/>
        </w:trPr>
        <w:tc>
          <w:tcPr>
            <w:tcW w:w="2518" w:type="dxa"/>
            <w:vAlign w:val="center"/>
          </w:tcPr>
          <w:p w:rsidR="00792966" w:rsidRPr="00450731" w:rsidRDefault="00792966" w:rsidP="00283A45">
            <w:pPr>
              <w:pStyle w:val="a3"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 w:rsidRPr="00450731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202</w:t>
            </w:r>
            <w:r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3</w:t>
            </w:r>
            <w:r w:rsidRPr="00450731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年</w:t>
            </w:r>
            <w:r w:rsidRPr="00450731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12</w:t>
            </w:r>
            <w:r w:rsidRPr="00450731"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  <w:t>月</w:t>
            </w:r>
          </w:p>
        </w:tc>
        <w:tc>
          <w:tcPr>
            <w:tcW w:w="5812" w:type="dxa"/>
            <w:vAlign w:val="center"/>
          </w:tcPr>
          <w:p w:rsidR="00792966" w:rsidRPr="00450731" w:rsidRDefault="00792966" w:rsidP="00283A45">
            <w:pPr>
              <w:spacing w:line="560" w:lineRule="exact"/>
              <w:jc w:val="left"/>
              <w:rPr>
                <w:rFonts w:ascii="Times New Roman" w:eastAsia="仿宋_GB2312" w:hAnsi="Times New Roman"/>
                <w:color w:val="000000"/>
                <w:sz w:val="30"/>
                <w:szCs w:val="30"/>
              </w:rPr>
            </w:pPr>
            <w:r w:rsidRPr="00450731">
              <w:rPr>
                <w:rFonts w:ascii="Times New Roman" w:eastAsia="仿宋_GB2312" w:hAnsi="Times New Roman" w:hint="eastAsia"/>
                <w:color w:val="000000"/>
                <w:sz w:val="30"/>
                <w:szCs w:val="30"/>
              </w:rPr>
              <w:t>各地组织实施成人高校招生录取工作</w:t>
            </w:r>
          </w:p>
        </w:tc>
      </w:tr>
    </w:tbl>
    <w:p w:rsidR="00792966" w:rsidRPr="00450731" w:rsidRDefault="00792966" w:rsidP="00792966">
      <w:pPr>
        <w:spacing w:line="560" w:lineRule="exact"/>
        <w:rPr>
          <w:rFonts w:ascii="Times New Roman" w:hAnsi="Times New Roman" w:hint="eastAsia"/>
          <w:color w:val="000000"/>
        </w:rPr>
      </w:pPr>
    </w:p>
    <w:p w:rsidR="00B9097C" w:rsidRDefault="00B9097C" w:rsidP="00792966">
      <w:bookmarkStart w:id="0" w:name="_GoBack"/>
      <w:bookmarkEnd w:id="0"/>
    </w:p>
    <w:sectPr w:rsidR="00B90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66"/>
    <w:rsid w:val="00792966"/>
    <w:rsid w:val="00B9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09873-08ED-4080-BADE-6D4AEB64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9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rsid w:val="00792966"/>
    <w:rPr>
      <w:rFonts w:ascii="宋体" w:hAnsi="Courier New"/>
      <w:szCs w:val="20"/>
    </w:rPr>
  </w:style>
  <w:style w:type="character" w:customStyle="1" w:styleId="Char">
    <w:name w:val="纯文本 Char"/>
    <w:basedOn w:val="a0"/>
    <w:uiPriority w:val="99"/>
    <w:semiHidden/>
    <w:rsid w:val="00792966"/>
    <w:rPr>
      <w:rFonts w:ascii="宋体" w:eastAsia="宋体" w:hAnsi="Courier New" w:cs="Courier New"/>
      <w:szCs w:val="21"/>
    </w:rPr>
  </w:style>
  <w:style w:type="character" w:customStyle="1" w:styleId="a4">
    <w:name w:val="纯文本 字符"/>
    <w:link w:val="a3"/>
    <w:rsid w:val="00792966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2023-08-31T09:19:00Z</dcterms:created>
  <dcterms:modified xsi:type="dcterms:W3CDTF">2023-08-31T09:19:00Z</dcterms:modified>
</cp:coreProperties>
</file>