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8" w:lineRule="atLeast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588" w:lineRule="atLeast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唐河县县域商业建设行动项目日常监管和信息公开工作记录表</w:t>
      </w:r>
    </w:p>
    <w:p>
      <w:pPr>
        <w:widowControl/>
        <w:shd w:val="clear" w:color="auto" w:fill="FFFFFF"/>
        <w:spacing w:line="588" w:lineRule="atLeast"/>
        <w:jc w:val="center"/>
        <w:textAlignment w:val="center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MS Mincho" w:hAnsi="MS Mincho" w:eastAsia="MS Mincho" w:cs="MS Mincho"/>
          <w:color w:val="000000"/>
          <w:kern w:val="0"/>
          <w:sz w:val="44"/>
          <w:szCs w:val="44"/>
          <w:shd w:val="clear" w:color="auto" w:fill="FFFFFF"/>
        </w:rPr>
        <w:t> </w:t>
      </w:r>
    </w:p>
    <w:tbl>
      <w:tblPr>
        <w:tblStyle w:val="2"/>
        <w:tblW w:w="972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8"/>
        <w:gridCol w:w="7852"/>
      </w:tblGrid>
      <w:tr>
        <w:trPr>
          <w:trHeight w:val="673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受检单位</w:t>
            </w:r>
          </w:p>
        </w:tc>
        <w:tc>
          <w:tcPr>
            <w:tcW w:w="7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8"/>
                <w:szCs w:val="28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检查方式</w:t>
            </w:r>
          </w:p>
        </w:tc>
        <w:tc>
          <w:tcPr>
            <w:tcW w:w="7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8" w:lineRule="atLeast"/>
              <w:textAlignment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召开会议 </w:t>
            </w:r>
            <w:r>
              <w:rPr>
                <w:rFonts w:hint="eastAsia" w:ascii="Segoe UI Symbol" w:hAnsi="Segoe UI Symbol" w:eastAsia="方正仿宋_GBK" w:cs="Segoe UI Symbol"/>
                <w:color w:val="333333"/>
                <w:kern w:val="0"/>
                <w:sz w:val="32"/>
                <w:szCs w:val="32"/>
                <w:shd w:val="clear" w:color="auto" w:fill="FFFFFF"/>
              </w:rPr>
              <w:t>⠂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专题约谈 </w:t>
            </w:r>
            <w:r>
              <w:rPr>
                <w:rFonts w:hint="eastAsia" w:ascii="Segoe UI Symbol" w:hAnsi="Segoe UI Symbol" w:eastAsia="方正仿宋_GBK" w:cs="Segoe UI Symbol"/>
                <w:color w:val="333333"/>
                <w:kern w:val="0"/>
                <w:sz w:val="32"/>
                <w:szCs w:val="32"/>
                <w:shd w:val="clear" w:color="auto" w:fill="FFFFFF"/>
              </w:rPr>
              <w:t>⠂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32"/>
                <w:szCs w:val="32"/>
                <w:shd w:val="clear" w:color="auto" w:fill="FFFFFF"/>
              </w:rPr>
              <w:t>发文催办</w:t>
            </w:r>
          </w:p>
          <w:p>
            <w:pPr>
              <w:widowControl/>
              <w:spacing w:line="588" w:lineRule="atLeast"/>
              <w:textAlignment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电话督导 </w:t>
            </w:r>
            <w:r>
              <w:rPr>
                <w:rFonts w:hint="eastAsia" w:ascii="Segoe UI Symbol" w:hAnsi="Segoe UI Symbol" w:eastAsia="方正仿宋_GBK" w:cs="Segoe UI Symbol"/>
                <w:color w:val="333333"/>
                <w:kern w:val="0"/>
                <w:sz w:val="32"/>
                <w:szCs w:val="32"/>
                <w:shd w:val="clear" w:color="auto" w:fill="FFFFFF"/>
              </w:rPr>
              <w:t>⠂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32"/>
                <w:szCs w:val="32"/>
                <w:shd w:val="clear" w:color="auto" w:fill="FFFFFF"/>
              </w:rPr>
              <w:t>明察暗访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7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8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检查情况</w:t>
            </w:r>
          </w:p>
        </w:tc>
        <w:tc>
          <w:tcPr>
            <w:tcW w:w="7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8" w:lineRule="atLeast"/>
              <w:ind w:firstLine="2560"/>
              <w:jc w:val="center"/>
              <w:textAlignment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检查人（签字）：</w:t>
            </w:r>
          </w:p>
          <w:p>
            <w:pPr>
              <w:widowControl/>
              <w:spacing w:line="588" w:lineRule="atLeast"/>
              <w:ind w:firstLine="3840"/>
              <w:jc w:val="center"/>
              <w:textAlignment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MS Mincho" w:hAnsi="MS Mincho" w:eastAsia="MS Mincho" w:cs="MS Mincho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line="588" w:lineRule="atLeast"/>
              <w:ind w:firstLine="4160"/>
              <w:textAlignment w:val="center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检查时间：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NmU4NjUxYjY5MWViZmI2NWY5ZWIxNjIxYzdmMDAifQ=="/>
  </w:docVars>
  <w:rsids>
    <w:rsidRoot w:val="675838DC"/>
    <w:rsid w:val="675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2023-03-14T01:42:00Z</dcterms:created>
  <dc:creator>WPS_1641088551</dc:creator>
  <cp:lastModifiedBy>WPS_1641088551</cp:lastModifiedBy>
  <dcterms:modified xsi:type="dcterms:W3CDTF">2023-03-14T01:42:23Z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DC138CCE0ED44D9ABC7E48F6B85C54E1</vt:lpwstr>
  </property>
</Properties>
</file>