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59" w:tblpY="618"/>
        <w:tblOverlap w:val="never"/>
        <w:tblW w:w="10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14"/>
        <w:gridCol w:w="3292"/>
        <w:gridCol w:w="1835"/>
        <w:gridCol w:w="1159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3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唐河县兴唐投资有限公司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3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 价 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自我评价与意愿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*技能</w:t>
            </w:r>
          </w:p>
        </w:tc>
        <w:tc>
          <w:tcPr>
            <w:tcW w:w="19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工作特长、业绩及所受奖励</w:t>
            </w:r>
          </w:p>
        </w:tc>
        <w:tc>
          <w:tcPr>
            <w:tcW w:w="76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计算机能力</w:t>
            </w:r>
          </w:p>
        </w:tc>
        <w:tc>
          <w:tcPr>
            <w:tcW w:w="5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□OFFICE办公□CAD制图口编程□维护</w:t>
            </w:r>
          </w:p>
        </w:tc>
        <w:tc>
          <w:tcPr>
            <w:tcW w:w="11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外语语种及水平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精神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业余爱好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*性格类别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口内向 □中性 口外向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求职意愿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希望工作地点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口市内 口省内 口其它：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服从公司安排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目前在职情况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口在职 口离职 口其它：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最快到岗时间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口即日 口否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目前薪酬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元/月：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可接受最低收入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470" w:firstLineChars="70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你从何处了解公司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口网络 口报纸 口招聘会 口其它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本公司的亲友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其它要求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应聘人签名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公司评价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验证</w:t>
      </w:r>
    </w:p>
    <w:tbl>
      <w:tblPr>
        <w:tblStyle w:val="5"/>
        <w:tblpPr w:leftFromText="180" w:rightFromText="180" w:vertAnchor="text" w:horzAnchor="page" w:tblpX="898" w:tblpY="370"/>
        <w:tblOverlap w:val="never"/>
        <w:tblW w:w="10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112"/>
        <w:gridCol w:w="93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学历查验</w:t>
            </w:r>
          </w:p>
        </w:tc>
        <w:tc>
          <w:tcPr>
            <w:tcW w:w="6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毕业证编号：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验证人</w:t>
            </w:r>
          </w:p>
        </w:tc>
        <w:tc>
          <w:tcPr>
            <w:tcW w:w="19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身份查验</w:t>
            </w:r>
          </w:p>
        </w:tc>
        <w:tc>
          <w:tcPr>
            <w:tcW w:w="6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验证人</w:t>
            </w:r>
          </w:p>
        </w:tc>
        <w:tc>
          <w:tcPr>
            <w:tcW w:w="19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面试记录</w:t>
      </w:r>
    </w:p>
    <w:tbl>
      <w:tblPr>
        <w:tblStyle w:val="5"/>
        <w:tblpPr w:leftFromText="180" w:rightFromText="180" w:vertAnchor="text" w:horzAnchor="page" w:tblpX="917" w:tblpY="391"/>
        <w:tblOverlap w:val="never"/>
        <w:tblW w:w="10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2775"/>
        <w:gridCol w:w="281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4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公司各部门面试意见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</w:trPr>
        <w:tc>
          <w:tcPr>
            <w:tcW w:w="2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部门经理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口录用 口储备 口不予录用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学习/工作背景：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专业能力：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综合素质：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建议岗位：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职级：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个月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转正薪金：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负责人签字：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行政人事部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口录用 口储备 口不予录用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学习/工作背景：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专业能力：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综合素质：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建议岗位：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职级：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个月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转正薪金：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负责人签字：</w:t>
            </w:r>
          </w:p>
        </w:tc>
        <w:tc>
          <w:tcPr>
            <w:tcW w:w="28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部门分管副总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口录用 口储备 口不予录用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职级：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试用期：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个月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转正薪金：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签字：</w:t>
            </w:r>
          </w:p>
        </w:tc>
        <w:tc>
          <w:tcPr>
            <w:tcW w:w="20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行政人事部记录反馈意见</w:t>
      </w:r>
    </w:p>
    <w:tbl>
      <w:tblPr>
        <w:tblStyle w:val="5"/>
        <w:tblpPr w:leftFromText="180" w:rightFromText="180" w:vertAnchor="text" w:horzAnchor="page" w:tblpX="917" w:tblpY="14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7"/>
        <w:gridCol w:w="1671"/>
        <w:gridCol w:w="1104"/>
        <w:gridCol w:w="3806"/>
        <w:gridCol w:w="994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录用通知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月  日发放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口合格  口不合格  口其它：</w:t>
            </w:r>
          </w:p>
        </w:tc>
        <w:tc>
          <w:tcPr>
            <w:tcW w:w="99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结果确认人：</w:t>
            </w:r>
          </w:p>
        </w:tc>
        <w:tc>
          <w:tcPr>
            <w:tcW w:w="88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口到岗时间（   月   日）口不到岗：</w:t>
            </w:r>
          </w:p>
        </w:tc>
        <w:tc>
          <w:tcPr>
            <w:tcW w:w="9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648"/>
        <w:gridCol w:w="643"/>
        <w:gridCol w:w="859"/>
        <w:gridCol w:w="703"/>
        <w:gridCol w:w="1665"/>
        <w:gridCol w:w="750"/>
        <w:gridCol w:w="840"/>
        <w:gridCol w:w="795"/>
        <w:gridCol w:w="3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唐河县兴唐投资有限公司应聘申请表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求职意向一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求职意向二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资料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Cm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kg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既往/家族病史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血型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职称资格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执业/职业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E_mail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4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职位/职务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6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学习形式：全日制统招、自考、成教、电大、网络教育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培训经历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培训机构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培训名称/内容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职位/职务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月薪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单位人力部电话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最后工作单位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人力资源部证明人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职位/职务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声明</w:t>
            </w:r>
          </w:p>
        </w:tc>
        <w:tc>
          <w:tcPr>
            <w:tcW w:w="956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本人现声明上述资料完全准确，并无蓄意隐瞒任何事实。本人同意如发现填报之资料有虚假事实，公司有权终止本人的雇声明 用合同或劳动关系，并不作任何补偿。本人同时授意容许对上述资料之查证及愿意接受必须之体格检查。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注：标*为必填项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申请人签署：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17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F175F"/>
    <w:multiLevelType w:val="singleLevel"/>
    <w:tmpl w:val="A2DF17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30970FF"/>
    <w:multiLevelType w:val="singleLevel"/>
    <w:tmpl w:val="E30970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F4FE5"/>
    <w:rsid w:val="186F4FE5"/>
    <w:rsid w:val="28B22E35"/>
    <w:rsid w:val="4D1F47EC"/>
    <w:rsid w:val="655A6FD2"/>
    <w:rsid w:val="6CE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2022-03-23T01:22:00Z</dcterms:created>
  <dc:creator>超越文印</dc:creator>
  <cp:lastModifiedBy>超越文印</cp:lastModifiedBy>
  <dcterms:modified xsi:type="dcterms:W3CDTF">2022-03-29T03:23:30Z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909C186F1B2745AD9EF61E3215121514</vt:lpwstr>
  </property>
</Properties>
</file>