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B1" w:rsidRDefault="00A83E67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</w:t>
      </w:r>
      <w:r w:rsidR="00DB6221">
        <w:rPr>
          <w:rFonts w:hint="eastAsia"/>
          <w:sz w:val="52"/>
          <w:szCs w:val="52"/>
        </w:rPr>
        <w:t>2</w:t>
      </w:r>
      <w:r w:rsidR="00AD3715">
        <w:rPr>
          <w:rFonts w:hint="eastAsia"/>
          <w:sz w:val="52"/>
          <w:szCs w:val="52"/>
        </w:rPr>
        <w:t>1</w:t>
      </w:r>
      <w:r>
        <w:rPr>
          <w:rFonts w:hint="eastAsia"/>
          <w:sz w:val="52"/>
          <w:szCs w:val="52"/>
        </w:rPr>
        <w:t>年唐河县</w:t>
      </w:r>
      <w:r w:rsidR="00F54DB4">
        <w:rPr>
          <w:rFonts w:hint="eastAsia"/>
          <w:sz w:val="52"/>
          <w:szCs w:val="52"/>
        </w:rPr>
        <w:t>桐寨铺</w:t>
      </w:r>
      <w:r w:rsidR="007B2E9F">
        <w:rPr>
          <w:rFonts w:hint="eastAsia"/>
          <w:sz w:val="52"/>
          <w:szCs w:val="52"/>
        </w:rPr>
        <w:t>镇中心学校</w:t>
      </w:r>
      <w:r>
        <w:rPr>
          <w:rFonts w:hint="eastAsia"/>
          <w:sz w:val="52"/>
          <w:szCs w:val="52"/>
        </w:rPr>
        <w:t>部门预算公开</w:t>
      </w:r>
    </w:p>
    <w:p w:rsidR="009A53B1" w:rsidRDefault="00A83E6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目录</w:t>
      </w:r>
    </w:p>
    <w:p w:rsidR="009A53B1" w:rsidRDefault="00A83E67">
      <w:pPr>
        <w:ind w:firstLineChars="196" w:firstLine="63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第一部分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单位概况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一、单位主要职责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二、单位构成</w:t>
      </w:r>
    </w:p>
    <w:p w:rsidR="009A53B1" w:rsidRDefault="00A83E67">
      <w:pPr>
        <w:ind w:firstLineChars="196" w:firstLine="63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第二部分</w:t>
      </w:r>
      <w:r>
        <w:rPr>
          <w:rFonts w:hint="eastAsia"/>
          <w:b/>
          <w:sz w:val="32"/>
          <w:szCs w:val="32"/>
        </w:rPr>
        <w:t xml:space="preserve">  20</w:t>
      </w:r>
      <w:r w:rsidR="00DB6221">
        <w:rPr>
          <w:rFonts w:hint="eastAsia"/>
          <w:b/>
          <w:sz w:val="32"/>
          <w:szCs w:val="32"/>
        </w:rPr>
        <w:t>2</w:t>
      </w:r>
      <w:r w:rsidR="00AD3715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年度部门预算情况说明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一、收入支出预算总体情况说明</w:t>
      </w:r>
    </w:p>
    <w:p w:rsidR="009A53B1" w:rsidRDefault="00A83E67">
      <w:pPr>
        <w:ind w:firstLineChars="196" w:firstLine="63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>
        <w:rPr>
          <w:rFonts w:hint="eastAsia"/>
          <w:sz w:val="32"/>
          <w:szCs w:val="32"/>
        </w:rPr>
        <w:t>收入预算总体情况说明</w:t>
      </w:r>
    </w:p>
    <w:p w:rsidR="009A53B1" w:rsidRDefault="00A83E67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支出预算总体情况说明</w:t>
      </w:r>
    </w:p>
    <w:p w:rsidR="009A53B1" w:rsidRDefault="00A83E67">
      <w:pPr>
        <w:ind w:firstLineChars="196" w:firstLine="63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</w:t>
      </w:r>
      <w:r>
        <w:rPr>
          <w:rFonts w:hint="eastAsia"/>
          <w:sz w:val="32"/>
          <w:szCs w:val="32"/>
        </w:rPr>
        <w:t>一般公共预算支出预算情况说明</w:t>
      </w:r>
    </w:p>
    <w:p w:rsidR="009A53B1" w:rsidRDefault="00A83E67">
      <w:pPr>
        <w:ind w:firstLineChars="196" w:firstLine="63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</w:t>
      </w:r>
      <w:r>
        <w:rPr>
          <w:rFonts w:hint="eastAsia"/>
          <w:sz w:val="32"/>
          <w:szCs w:val="32"/>
        </w:rPr>
        <w:t>一般公共预算基本支出预算情况说明</w:t>
      </w:r>
    </w:p>
    <w:p w:rsidR="009A53B1" w:rsidRDefault="00A83E67">
      <w:pPr>
        <w:ind w:firstLineChars="196" w:firstLine="63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六、</w:t>
      </w:r>
      <w:r>
        <w:rPr>
          <w:rFonts w:hint="eastAsia"/>
          <w:sz w:val="32"/>
          <w:szCs w:val="32"/>
        </w:rPr>
        <w:t>政府性基金预算支出情况说明</w:t>
      </w:r>
    </w:p>
    <w:p w:rsidR="009A53B1" w:rsidRDefault="00A83E67">
      <w:pPr>
        <w:ind w:firstLineChars="196" w:firstLine="63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七、</w:t>
      </w:r>
      <w:r>
        <w:rPr>
          <w:rFonts w:hint="eastAsia"/>
          <w:sz w:val="32"/>
          <w:szCs w:val="32"/>
        </w:rPr>
        <w:t>“三公”经费支出预算情况说明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八、其它重要事项说明</w:t>
      </w:r>
    </w:p>
    <w:p w:rsidR="009A53B1" w:rsidRDefault="00A83E67">
      <w:pPr>
        <w:ind w:firstLineChars="180" w:firstLine="57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第三部分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名词解释</w:t>
      </w:r>
    </w:p>
    <w:p w:rsidR="009A53B1" w:rsidRDefault="00A83E67">
      <w:pPr>
        <w:ind w:firstLineChars="180" w:firstLine="57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第四部分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唐河县</w:t>
      </w:r>
      <w:r w:rsidR="00F54DB4">
        <w:rPr>
          <w:rFonts w:hint="eastAsia"/>
          <w:b/>
          <w:sz w:val="32"/>
          <w:szCs w:val="32"/>
        </w:rPr>
        <w:t>桐寨铺</w:t>
      </w:r>
      <w:r w:rsidR="007B2E9F">
        <w:rPr>
          <w:rFonts w:hint="eastAsia"/>
          <w:b/>
          <w:sz w:val="32"/>
          <w:szCs w:val="32"/>
        </w:rPr>
        <w:t>镇中心学校</w:t>
      </w:r>
      <w:r w:rsidR="00DB6221">
        <w:rPr>
          <w:rFonts w:hint="eastAsia"/>
          <w:b/>
          <w:sz w:val="32"/>
          <w:szCs w:val="32"/>
        </w:rPr>
        <w:t>202</w:t>
      </w:r>
      <w:r w:rsidR="00AD3715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年部门预算公开报表</w:t>
      </w:r>
    </w:p>
    <w:p w:rsidR="009A53B1" w:rsidRPr="00AD3715" w:rsidRDefault="009A53B1">
      <w:pPr>
        <w:jc w:val="center"/>
        <w:rPr>
          <w:sz w:val="32"/>
          <w:szCs w:val="32"/>
        </w:rPr>
      </w:pPr>
    </w:p>
    <w:p w:rsidR="009A53B1" w:rsidRDefault="009A53B1">
      <w:pPr>
        <w:jc w:val="center"/>
        <w:rPr>
          <w:b/>
          <w:sz w:val="32"/>
          <w:szCs w:val="32"/>
        </w:rPr>
      </w:pPr>
    </w:p>
    <w:p w:rsidR="00DA04EC" w:rsidRDefault="00DA04EC">
      <w:pPr>
        <w:jc w:val="center"/>
        <w:rPr>
          <w:rFonts w:hint="eastAsia"/>
          <w:b/>
          <w:sz w:val="32"/>
          <w:szCs w:val="32"/>
        </w:rPr>
      </w:pPr>
    </w:p>
    <w:p w:rsidR="009A53B1" w:rsidRDefault="00A83E6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第一部分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单位概况</w:t>
      </w:r>
    </w:p>
    <w:p w:rsidR="007B2E9F" w:rsidRPr="00E867DA" w:rsidRDefault="007B2E9F" w:rsidP="007B2E9F">
      <w:pPr>
        <w:ind w:firstLineChars="250" w:firstLine="703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一、单位职责</w:t>
      </w:r>
    </w:p>
    <w:p w:rsidR="007B2E9F" w:rsidRPr="00E62256" w:rsidRDefault="007B2E9F" w:rsidP="007B2E9F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（一）贯彻实施国家、省、市，县教育改革与发展的方针、政策和法律法规；负责教育理论研究和宣传工作。</w:t>
      </w:r>
    </w:p>
    <w:p w:rsidR="007B2E9F" w:rsidRPr="00E62256" w:rsidRDefault="007B2E9F" w:rsidP="007B2E9F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（二）负责全</w:t>
      </w:r>
      <w:r>
        <w:rPr>
          <w:rFonts w:asciiTheme="minorEastAsia" w:hAnsiTheme="minorEastAsia" w:hint="eastAsia"/>
          <w:sz w:val="32"/>
          <w:szCs w:val="32"/>
        </w:rPr>
        <w:t>镇</w:t>
      </w:r>
      <w:r w:rsidRPr="00E62256">
        <w:rPr>
          <w:rFonts w:asciiTheme="minorEastAsia" w:hAnsiTheme="minorEastAsia" w:hint="eastAsia"/>
          <w:sz w:val="32"/>
          <w:szCs w:val="32"/>
        </w:rPr>
        <w:t>各级各类教育的统筹规划和协调管理；制定全</w:t>
      </w:r>
      <w:r>
        <w:rPr>
          <w:rFonts w:asciiTheme="minorEastAsia" w:hAnsiTheme="minorEastAsia" w:hint="eastAsia"/>
          <w:sz w:val="32"/>
          <w:szCs w:val="32"/>
        </w:rPr>
        <w:t>镇</w:t>
      </w:r>
      <w:r w:rsidRPr="00E62256">
        <w:rPr>
          <w:rFonts w:asciiTheme="minorEastAsia" w:hAnsiTheme="minorEastAsia" w:hint="eastAsia"/>
          <w:sz w:val="32"/>
          <w:szCs w:val="32"/>
        </w:rPr>
        <w:t>教育改革发展和教育事业发展规划；指导各级各类学校的教育教学改革；负责全</w:t>
      </w:r>
      <w:r>
        <w:rPr>
          <w:rFonts w:asciiTheme="minorEastAsia" w:hAnsiTheme="minorEastAsia" w:hint="eastAsia"/>
          <w:sz w:val="32"/>
          <w:szCs w:val="32"/>
        </w:rPr>
        <w:t>镇</w:t>
      </w:r>
      <w:r w:rsidRPr="00E62256">
        <w:rPr>
          <w:rFonts w:asciiTheme="minorEastAsia" w:hAnsiTheme="minorEastAsia" w:hint="eastAsia"/>
          <w:sz w:val="32"/>
          <w:szCs w:val="32"/>
        </w:rPr>
        <w:t>教育基本信息的统计、分析和发布。</w:t>
      </w:r>
    </w:p>
    <w:p w:rsidR="007B2E9F" w:rsidRPr="00E62256" w:rsidRDefault="007B2E9F" w:rsidP="007B2E9F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（三）负责本部门教育经费的统筹管理，负责统计全</w:t>
      </w:r>
      <w:r>
        <w:rPr>
          <w:rFonts w:asciiTheme="minorEastAsia" w:hAnsiTheme="minorEastAsia" w:hint="eastAsia"/>
          <w:sz w:val="32"/>
          <w:szCs w:val="32"/>
        </w:rPr>
        <w:t>镇</w:t>
      </w:r>
      <w:r w:rsidRPr="00E62256">
        <w:rPr>
          <w:rFonts w:asciiTheme="minorEastAsia" w:hAnsiTheme="minorEastAsia" w:hint="eastAsia"/>
          <w:sz w:val="32"/>
          <w:szCs w:val="32"/>
        </w:rPr>
        <w:t>教育经费投入情况和教育系统内部审计工作。</w:t>
      </w:r>
    </w:p>
    <w:p w:rsidR="007B2E9F" w:rsidRPr="00E62256" w:rsidRDefault="007B2E9F" w:rsidP="007B2E9F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（四）负责全</w:t>
      </w:r>
      <w:r>
        <w:rPr>
          <w:rFonts w:asciiTheme="minorEastAsia" w:hAnsiTheme="minorEastAsia" w:hint="eastAsia"/>
          <w:sz w:val="32"/>
          <w:szCs w:val="32"/>
        </w:rPr>
        <w:t>镇</w:t>
      </w:r>
      <w:r w:rsidRPr="00E62256">
        <w:rPr>
          <w:rFonts w:asciiTheme="minorEastAsia" w:hAnsiTheme="minorEastAsia" w:hint="eastAsia"/>
          <w:sz w:val="32"/>
          <w:szCs w:val="32"/>
        </w:rPr>
        <w:t>义务教育的指导与协调；落实基础教育教学基本要求和教学基本文件，全面实施素质教育。</w:t>
      </w:r>
    </w:p>
    <w:p w:rsidR="007B2E9F" w:rsidRPr="00E62256" w:rsidRDefault="007B2E9F" w:rsidP="007B2E9F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（五）指导全</w:t>
      </w:r>
      <w:r>
        <w:rPr>
          <w:rFonts w:asciiTheme="minorEastAsia" w:hAnsiTheme="minorEastAsia" w:hint="eastAsia"/>
          <w:sz w:val="32"/>
          <w:szCs w:val="32"/>
        </w:rPr>
        <w:t>镇</w:t>
      </w:r>
      <w:r w:rsidRPr="00E62256">
        <w:rPr>
          <w:rFonts w:asciiTheme="minorEastAsia" w:hAnsiTheme="minorEastAsia" w:hint="eastAsia"/>
          <w:sz w:val="32"/>
          <w:szCs w:val="32"/>
        </w:rPr>
        <w:t>各级</w:t>
      </w:r>
      <w:r w:rsidRPr="00E62256">
        <w:rPr>
          <w:rFonts w:asciiTheme="minorEastAsia" w:hAnsiTheme="minorEastAsia" w:hint="eastAsia"/>
          <w:i/>
          <w:sz w:val="32"/>
          <w:szCs w:val="32"/>
        </w:rPr>
        <w:t>各类</w:t>
      </w:r>
      <w:r w:rsidRPr="00E62256">
        <w:rPr>
          <w:rFonts w:asciiTheme="minorEastAsia" w:hAnsiTheme="minorEastAsia" w:hint="eastAsia"/>
          <w:sz w:val="32"/>
          <w:szCs w:val="32"/>
        </w:rPr>
        <w:t>学校的思想政治、德育、体育卫生与艺术教育、国防教育及安全稳定工作。</w:t>
      </w:r>
    </w:p>
    <w:p w:rsidR="007B2E9F" w:rsidRPr="00E62256" w:rsidRDefault="007B2E9F" w:rsidP="007B2E9F">
      <w:pPr>
        <w:ind w:firstLine="640"/>
        <w:rPr>
          <w:sz w:val="32"/>
          <w:szCs w:val="32"/>
        </w:rPr>
      </w:pPr>
      <w:r w:rsidRPr="00E62256">
        <w:rPr>
          <w:rFonts w:hint="eastAsia"/>
          <w:sz w:val="32"/>
          <w:szCs w:val="32"/>
        </w:rPr>
        <w:t xml:space="preserve">  </w:t>
      </w:r>
      <w:r w:rsidRPr="00E62256">
        <w:rPr>
          <w:rFonts w:hint="eastAsia"/>
          <w:sz w:val="32"/>
          <w:szCs w:val="32"/>
        </w:rPr>
        <w:t>二、单位构成</w:t>
      </w:r>
    </w:p>
    <w:p w:rsidR="007B2E9F" w:rsidRPr="00E62256" w:rsidRDefault="007B2E9F" w:rsidP="007B2E9F">
      <w:pPr>
        <w:ind w:firstLine="640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唐河县</w:t>
      </w:r>
      <w:r w:rsidR="00F54DB4">
        <w:rPr>
          <w:rFonts w:asciiTheme="minorEastAsia" w:hAnsiTheme="minorEastAsia" w:hint="eastAsia"/>
          <w:sz w:val="32"/>
          <w:szCs w:val="32"/>
        </w:rPr>
        <w:t>桐寨铺</w:t>
      </w:r>
      <w:r>
        <w:rPr>
          <w:rFonts w:asciiTheme="minorEastAsia" w:hAnsiTheme="minorEastAsia" w:hint="eastAsia"/>
          <w:sz w:val="32"/>
          <w:szCs w:val="32"/>
        </w:rPr>
        <w:t>镇</w:t>
      </w:r>
      <w:r w:rsidRPr="00E62256">
        <w:rPr>
          <w:rFonts w:asciiTheme="minorEastAsia" w:hAnsiTheme="minorEastAsia" w:hint="eastAsia"/>
          <w:sz w:val="32"/>
          <w:szCs w:val="32"/>
        </w:rPr>
        <w:t>中心学校</w:t>
      </w:r>
      <w:r w:rsidR="00C40B91">
        <w:rPr>
          <w:rFonts w:asciiTheme="minorEastAsia" w:hAnsiTheme="minorEastAsia" w:hint="eastAsia"/>
          <w:sz w:val="32"/>
          <w:szCs w:val="32"/>
        </w:rPr>
        <w:t>2</w:t>
      </w:r>
      <w:r w:rsidRPr="00E62256">
        <w:rPr>
          <w:rFonts w:asciiTheme="minorEastAsia" w:hAnsiTheme="minorEastAsia" w:hint="eastAsia"/>
          <w:sz w:val="32"/>
          <w:szCs w:val="32"/>
        </w:rPr>
        <w:t>所初级中学学校，</w:t>
      </w:r>
      <w:r w:rsidR="00DA04EC">
        <w:rPr>
          <w:rFonts w:asciiTheme="minorEastAsia" w:hAnsiTheme="minorEastAsia"/>
          <w:sz w:val="32"/>
          <w:szCs w:val="32"/>
        </w:rPr>
        <w:t>30</w:t>
      </w:r>
      <w:r w:rsidRPr="00E62256">
        <w:rPr>
          <w:rFonts w:asciiTheme="minorEastAsia" w:hAnsiTheme="minorEastAsia" w:hint="eastAsia"/>
          <w:sz w:val="32"/>
          <w:szCs w:val="32"/>
        </w:rPr>
        <w:t>所普通小学，</w:t>
      </w:r>
      <w:r>
        <w:rPr>
          <w:rFonts w:asciiTheme="minorEastAsia" w:hAnsiTheme="minorEastAsia" w:hint="eastAsia"/>
          <w:sz w:val="32"/>
          <w:szCs w:val="32"/>
        </w:rPr>
        <w:t>1</w:t>
      </w:r>
      <w:r w:rsidRPr="00E62256">
        <w:rPr>
          <w:rFonts w:asciiTheme="minorEastAsia" w:hAnsiTheme="minorEastAsia" w:hint="eastAsia"/>
          <w:sz w:val="32"/>
          <w:szCs w:val="32"/>
        </w:rPr>
        <w:t>所幼儿园，教师编制</w:t>
      </w:r>
      <w:r w:rsidR="00F54DB4">
        <w:rPr>
          <w:rFonts w:asciiTheme="minorEastAsia" w:hAnsiTheme="minorEastAsia" w:hint="eastAsia"/>
          <w:sz w:val="32"/>
          <w:szCs w:val="32"/>
        </w:rPr>
        <w:t>480</w:t>
      </w:r>
      <w:r>
        <w:rPr>
          <w:rFonts w:asciiTheme="minorEastAsia" w:hAnsiTheme="minorEastAsia" w:hint="eastAsia"/>
          <w:sz w:val="32"/>
          <w:szCs w:val="32"/>
        </w:rPr>
        <w:t>人，单位地址：唐河县</w:t>
      </w:r>
      <w:r w:rsidR="00F54DB4">
        <w:rPr>
          <w:rFonts w:asciiTheme="minorEastAsia" w:hAnsiTheme="minorEastAsia" w:hint="eastAsia"/>
          <w:sz w:val="32"/>
          <w:szCs w:val="32"/>
        </w:rPr>
        <w:t>桐寨铺</w:t>
      </w:r>
      <w:r w:rsidR="00C346A2">
        <w:rPr>
          <w:rFonts w:asciiTheme="minorEastAsia" w:hAnsiTheme="minorEastAsia" w:hint="eastAsia"/>
          <w:sz w:val="32"/>
          <w:szCs w:val="32"/>
        </w:rPr>
        <w:t>镇</w:t>
      </w:r>
      <w:r w:rsidR="00F54DB4">
        <w:rPr>
          <w:rFonts w:asciiTheme="minorEastAsia" w:hAnsiTheme="minorEastAsia" w:hint="eastAsia"/>
          <w:sz w:val="32"/>
          <w:szCs w:val="32"/>
        </w:rPr>
        <w:t>桐寨铺</w:t>
      </w:r>
      <w:r w:rsidRPr="00E62256">
        <w:rPr>
          <w:rFonts w:asciiTheme="minorEastAsia" w:hAnsiTheme="minorEastAsia" w:hint="eastAsia"/>
          <w:sz w:val="32"/>
          <w:szCs w:val="32"/>
        </w:rPr>
        <w:t>街。</w:t>
      </w:r>
    </w:p>
    <w:p w:rsidR="007B2E9F" w:rsidRPr="00E62256" w:rsidRDefault="007B2E9F" w:rsidP="007B2E9F">
      <w:pPr>
        <w:ind w:left="709"/>
        <w:rPr>
          <w:rFonts w:asciiTheme="minorEastAsia" w:hAnsiTheme="minorEastAsia"/>
          <w:sz w:val="32"/>
          <w:szCs w:val="32"/>
        </w:rPr>
      </w:pPr>
      <w:r w:rsidRPr="00E62256">
        <w:rPr>
          <w:rFonts w:asciiTheme="minorEastAsia" w:hAnsiTheme="minorEastAsia" w:hint="eastAsia"/>
          <w:sz w:val="32"/>
          <w:szCs w:val="32"/>
        </w:rPr>
        <w:t>预算包括本级预算和所属单位预算。</w:t>
      </w:r>
    </w:p>
    <w:p w:rsidR="009A53B1" w:rsidRDefault="009A53B1">
      <w:pPr>
        <w:ind w:firstLine="420"/>
        <w:rPr>
          <w:sz w:val="32"/>
          <w:szCs w:val="32"/>
        </w:rPr>
      </w:pPr>
    </w:p>
    <w:p w:rsidR="00DA04EC" w:rsidRDefault="00DA04EC">
      <w:pPr>
        <w:ind w:firstLine="420"/>
        <w:rPr>
          <w:sz w:val="32"/>
          <w:szCs w:val="32"/>
        </w:rPr>
      </w:pPr>
    </w:p>
    <w:p w:rsidR="00DA04EC" w:rsidRDefault="00DA04EC">
      <w:pPr>
        <w:ind w:firstLine="420"/>
        <w:rPr>
          <w:rFonts w:hint="eastAsia"/>
          <w:sz w:val="32"/>
          <w:szCs w:val="32"/>
        </w:rPr>
      </w:pPr>
      <w:bookmarkStart w:id="0" w:name="_GoBack"/>
      <w:bookmarkEnd w:id="0"/>
    </w:p>
    <w:p w:rsidR="009A53B1" w:rsidRDefault="00A83E67">
      <w:pPr>
        <w:ind w:firstLine="420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第二部分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202</w:t>
      </w:r>
      <w:r w:rsidR="00AD3715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年度部门预算情况说明</w:t>
      </w:r>
    </w:p>
    <w:p w:rsidR="009A53B1" w:rsidRDefault="00A83E67">
      <w:pPr>
        <w:ind w:left="709"/>
        <w:rPr>
          <w:sz w:val="32"/>
          <w:szCs w:val="32"/>
        </w:rPr>
      </w:pPr>
      <w:r>
        <w:rPr>
          <w:rFonts w:hint="eastAsia"/>
          <w:sz w:val="32"/>
          <w:szCs w:val="32"/>
        </w:rPr>
        <w:t>一、收入支出预算总体情况说明</w:t>
      </w:r>
    </w:p>
    <w:p w:rsidR="009A53B1" w:rsidRPr="00C346A2" w:rsidRDefault="00A83E67" w:rsidP="00C346A2">
      <w:pPr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hint="eastAsia"/>
          <w:sz w:val="32"/>
          <w:szCs w:val="32"/>
        </w:rPr>
        <w:t>20</w:t>
      </w:r>
      <w:r w:rsidR="00DB6221">
        <w:rPr>
          <w:rFonts w:hint="eastAsia"/>
          <w:sz w:val="32"/>
          <w:szCs w:val="32"/>
        </w:rPr>
        <w:t>2</w:t>
      </w:r>
      <w:r w:rsidR="00AD3715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年收入</w:t>
      </w:r>
      <w:r w:rsidRPr="00C346A2">
        <w:rPr>
          <w:rFonts w:asciiTheme="minorEastAsia" w:hAnsiTheme="minorEastAsia" w:hint="eastAsia"/>
          <w:sz w:val="32"/>
          <w:szCs w:val="32"/>
        </w:rPr>
        <w:t>总</w:t>
      </w:r>
      <w:r w:rsidR="00C346A2">
        <w:rPr>
          <w:rFonts w:asciiTheme="minorEastAsia" w:hAnsiTheme="minorEastAsia" w:hint="eastAsia"/>
          <w:sz w:val="32"/>
          <w:szCs w:val="32"/>
        </w:rPr>
        <w:t>计</w:t>
      </w:r>
      <w:r w:rsidR="00F54DB4">
        <w:rPr>
          <w:rFonts w:asciiTheme="minorEastAsia" w:hAnsiTheme="minorEastAsia" w:hint="eastAsia"/>
          <w:sz w:val="32"/>
          <w:szCs w:val="32"/>
        </w:rPr>
        <w:t>3752.78</w:t>
      </w:r>
      <w:r w:rsidRPr="00C346A2">
        <w:rPr>
          <w:rFonts w:asciiTheme="minorEastAsia" w:hAnsiTheme="minorEastAsia" w:hint="eastAsia"/>
          <w:sz w:val="32"/>
          <w:szCs w:val="32"/>
        </w:rPr>
        <w:t>万元，支出总计</w:t>
      </w:r>
      <w:r w:rsidR="00F54DB4">
        <w:rPr>
          <w:rFonts w:asciiTheme="minorEastAsia" w:hAnsiTheme="minorEastAsia" w:hint="eastAsia"/>
          <w:sz w:val="32"/>
          <w:szCs w:val="32"/>
        </w:rPr>
        <w:t>3752.78</w:t>
      </w:r>
      <w:r>
        <w:rPr>
          <w:rFonts w:hint="eastAsia"/>
          <w:sz w:val="32"/>
          <w:szCs w:val="32"/>
        </w:rPr>
        <w:t>万元，与</w:t>
      </w:r>
      <w:r>
        <w:rPr>
          <w:rFonts w:hint="eastAsia"/>
          <w:sz w:val="32"/>
          <w:szCs w:val="32"/>
        </w:rPr>
        <w:t>20</w:t>
      </w:r>
      <w:r w:rsidR="00AD3715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年相比，收入支出</w:t>
      </w:r>
      <w:r w:rsidR="00025F1C">
        <w:rPr>
          <w:rFonts w:hint="eastAsia"/>
          <w:sz w:val="32"/>
          <w:szCs w:val="32"/>
        </w:rPr>
        <w:t>均</w:t>
      </w:r>
      <w:r w:rsidR="007B2E9F">
        <w:rPr>
          <w:rFonts w:hint="eastAsia"/>
          <w:sz w:val="32"/>
          <w:szCs w:val="32"/>
        </w:rPr>
        <w:t>增加</w:t>
      </w:r>
      <w:r>
        <w:rPr>
          <w:rFonts w:hint="eastAsia"/>
          <w:sz w:val="32"/>
          <w:szCs w:val="32"/>
        </w:rPr>
        <w:t>了</w:t>
      </w:r>
      <w:r w:rsidR="00F54DB4">
        <w:rPr>
          <w:rFonts w:hint="eastAsia"/>
          <w:sz w:val="32"/>
          <w:szCs w:val="32"/>
        </w:rPr>
        <w:t>350.53</w:t>
      </w:r>
      <w:r>
        <w:rPr>
          <w:rFonts w:hint="eastAsia"/>
          <w:sz w:val="32"/>
          <w:szCs w:val="32"/>
        </w:rPr>
        <w:t>万元。主要原因：</w:t>
      </w:r>
      <w:r w:rsidR="00DB6221">
        <w:rPr>
          <w:rFonts w:hint="eastAsia"/>
          <w:sz w:val="32"/>
          <w:szCs w:val="32"/>
        </w:rPr>
        <w:t>单位在职人员</w:t>
      </w:r>
      <w:r w:rsidR="00316151">
        <w:rPr>
          <w:rFonts w:hint="eastAsia"/>
          <w:sz w:val="32"/>
          <w:szCs w:val="32"/>
        </w:rPr>
        <w:t>晋档增资增加</w:t>
      </w:r>
      <w:r w:rsidR="00481FA3">
        <w:rPr>
          <w:rFonts w:hint="eastAsia"/>
          <w:sz w:val="32"/>
          <w:szCs w:val="32"/>
        </w:rPr>
        <w:t>工资福利</w:t>
      </w:r>
      <w:r w:rsidR="00316151">
        <w:rPr>
          <w:rFonts w:hint="eastAsia"/>
          <w:sz w:val="32"/>
          <w:szCs w:val="32"/>
        </w:rPr>
        <w:t>支出</w:t>
      </w:r>
      <w:r w:rsidR="00F54DB4">
        <w:rPr>
          <w:rFonts w:hint="eastAsia"/>
          <w:sz w:val="32"/>
          <w:szCs w:val="32"/>
        </w:rPr>
        <w:t>350.53</w:t>
      </w:r>
      <w:r w:rsidR="00316151">
        <w:rPr>
          <w:rFonts w:hint="eastAsia"/>
          <w:sz w:val="32"/>
          <w:szCs w:val="32"/>
        </w:rPr>
        <w:t>万元</w:t>
      </w:r>
      <w:r w:rsidR="00DB6221">
        <w:rPr>
          <w:rFonts w:hint="eastAsia"/>
          <w:sz w:val="32"/>
          <w:szCs w:val="32"/>
        </w:rPr>
        <w:t>。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二、收入预算总体情况说明</w:t>
      </w:r>
    </w:p>
    <w:p w:rsidR="009A53B1" w:rsidRDefault="00A83E67">
      <w:pPr>
        <w:ind w:firstLine="4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20</w:t>
      </w:r>
      <w:r w:rsidR="00DB6221">
        <w:rPr>
          <w:rFonts w:hint="eastAsia"/>
          <w:sz w:val="32"/>
          <w:szCs w:val="32"/>
        </w:rPr>
        <w:t>2</w:t>
      </w:r>
      <w:r w:rsidR="00316151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年收入合计</w:t>
      </w:r>
      <w:r w:rsidR="00F54DB4">
        <w:rPr>
          <w:rFonts w:asciiTheme="minorEastAsia" w:hAnsiTheme="minorEastAsia" w:hint="eastAsia"/>
          <w:sz w:val="32"/>
          <w:szCs w:val="32"/>
        </w:rPr>
        <w:t>3752.78</w:t>
      </w:r>
      <w:r>
        <w:rPr>
          <w:rFonts w:hint="eastAsia"/>
          <w:sz w:val="32"/>
          <w:szCs w:val="32"/>
        </w:rPr>
        <w:t>万元，</w:t>
      </w:r>
      <w:r w:rsidR="000135C4">
        <w:rPr>
          <w:rFonts w:hint="eastAsia"/>
          <w:sz w:val="32"/>
          <w:szCs w:val="32"/>
        </w:rPr>
        <w:t>较去年</w:t>
      </w:r>
      <w:r w:rsidR="007B2E9F">
        <w:rPr>
          <w:rFonts w:hint="eastAsia"/>
          <w:sz w:val="32"/>
          <w:szCs w:val="32"/>
        </w:rPr>
        <w:t>增加</w:t>
      </w:r>
      <w:r w:rsidR="00F54DB4">
        <w:rPr>
          <w:rFonts w:hint="eastAsia"/>
          <w:sz w:val="32"/>
          <w:szCs w:val="32"/>
        </w:rPr>
        <w:t>350.53</w:t>
      </w:r>
      <w:r w:rsidR="000135C4">
        <w:rPr>
          <w:rFonts w:hint="eastAsia"/>
          <w:sz w:val="32"/>
          <w:szCs w:val="32"/>
        </w:rPr>
        <w:t>万元，</w:t>
      </w:r>
      <w:r>
        <w:rPr>
          <w:rFonts w:hint="eastAsia"/>
          <w:sz w:val="32"/>
          <w:szCs w:val="32"/>
        </w:rPr>
        <w:t>其中：财政拨款收入</w:t>
      </w:r>
      <w:r w:rsidR="00F54DB4">
        <w:rPr>
          <w:rFonts w:asciiTheme="minorEastAsia" w:hAnsiTheme="minorEastAsia" w:hint="eastAsia"/>
          <w:sz w:val="32"/>
          <w:szCs w:val="32"/>
        </w:rPr>
        <w:t>3712.78</w:t>
      </w:r>
      <w:r>
        <w:rPr>
          <w:rFonts w:hint="eastAsia"/>
          <w:sz w:val="32"/>
          <w:szCs w:val="32"/>
        </w:rPr>
        <w:t>万元，比去年</w:t>
      </w:r>
      <w:r w:rsidR="00316151">
        <w:rPr>
          <w:rFonts w:hint="eastAsia"/>
          <w:sz w:val="32"/>
          <w:szCs w:val="32"/>
        </w:rPr>
        <w:t>增加</w:t>
      </w:r>
      <w:r w:rsidR="00F54DB4">
        <w:rPr>
          <w:rFonts w:hint="eastAsia"/>
          <w:sz w:val="32"/>
          <w:szCs w:val="32"/>
        </w:rPr>
        <w:t>350.53</w:t>
      </w:r>
      <w:r>
        <w:rPr>
          <w:rFonts w:hint="eastAsia"/>
          <w:sz w:val="32"/>
          <w:szCs w:val="32"/>
        </w:rPr>
        <w:t>万元，</w:t>
      </w:r>
      <w:r w:rsidR="007B2E9F">
        <w:rPr>
          <w:rFonts w:hint="eastAsia"/>
          <w:sz w:val="32"/>
          <w:szCs w:val="32"/>
        </w:rPr>
        <w:t>行政事业收费收入</w:t>
      </w:r>
      <w:r w:rsidR="00F54DB4">
        <w:rPr>
          <w:rFonts w:hint="eastAsia"/>
          <w:sz w:val="32"/>
          <w:szCs w:val="32"/>
        </w:rPr>
        <w:t>4</w:t>
      </w:r>
      <w:r w:rsidR="00C346A2">
        <w:rPr>
          <w:rFonts w:hint="eastAsia"/>
          <w:sz w:val="32"/>
          <w:szCs w:val="32"/>
        </w:rPr>
        <w:t>0</w:t>
      </w:r>
      <w:r w:rsidR="007B2E9F"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t>主要</w:t>
      </w:r>
      <w:r w:rsidR="00FF7D37">
        <w:rPr>
          <w:rFonts w:hint="eastAsia"/>
          <w:sz w:val="32"/>
          <w:szCs w:val="32"/>
        </w:rPr>
        <w:t>原因</w:t>
      </w:r>
      <w:r>
        <w:rPr>
          <w:rFonts w:hint="eastAsia"/>
          <w:sz w:val="32"/>
          <w:szCs w:val="32"/>
        </w:rPr>
        <w:t>是</w:t>
      </w:r>
      <w:r w:rsidR="00DB6221">
        <w:rPr>
          <w:rFonts w:hint="eastAsia"/>
          <w:sz w:val="32"/>
          <w:szCs w:val="32"/>
        </w:rPr>
        <w:t>单位在职人员</w:t>
      </w:r>
      <w:r w:rsidR="00316151">
        <w:rPr>
          <w:rFonts w:hint="eastAsia"/>
          <w:sz w:val="32"/>
          <w:szCs w:val="32"/>
        </w:rPr>
        <w:t>晋档增资增加人员经费</w:t>
      </w:r>
      <w:r w:rsidR="00EC627E">
        <w:rPr>
          <w:rFonts w:hint="eastAsia"/>
          <w:sz w:val="32"/>
          <w:szCs w:val="32"/>
        </w:rPr>
        <w:t>收入</w:t>
      </w:r>
      <w:r w:rsidR="007B2E9F">
        <w:rPr>
          <w:rFonts w:hint="eastAsia"/>
          <w:sz w:val="32"/>
          <w:szCs w:val="32"/>
        </w:rPr>
        <w:t>增加了</w:t>
      </w:r>
      <w:r w:rsidR="00F54DB4">
        <w:rPr>
          <w:rFonts w:hint="eastAsia"/>
          <w:sz w:val="32"/>
          <w:szCs w:val="32"/>
        </w:rPr>
        <w:t>350.53</w:t>
      </w:r>
      <w:r w:rsidR="007B2E9F">
        <w:rPr>
          <w:rFonts w:hint="eastAsia"/>
          <w:sz w:val="32"/>
          <w:szCs w:val="32"/>
        </w:rPr>
        <w:t>万元</w:t>
      </w:r>
      <w:r w:rsidR="00316151">
        <w:rPr>
          <w:rFonts w:hint="eastAsia"/>
          <w:sz w:val="32"/>
          <w:szCs w:val="32"/>
        </w:rPr>
        <w:t>。</w:t>
      </w:r>
    </w:p>
    <w:p w:rsidR="009A53B1" w:rsidRDefault="00A83E67">
      <w:pPr>
        <w:ind w:left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三、支出预算总体情况说明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493988">
        <w:rPr>
          <w:rFonts w:hint="eastAsia"/>
          <w:sz w:val="32"/>
          <w:szCs w:val="32"/>
        </w:rPr>
        <w:t>2</w:t>
      </w:r>
      <w:r w:rsidR="00FF7D37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年支出合计</w:t>
      </w:r>
      <w:r w:rsidR="00F54DB4">
        <w:rPr>
          <w:rFonts w:asciiTheme="minorEastAsia" w:hAnsiTheme="minorEastAsia" w:hint="eastAsia"/>
          <w:sz w:val="32"/>
          <w:szCs w:val="32"/>
        </w:rPr>
        <w:t>3752.78</w:t>
      </w:r>
      <w:r>
        <w:rPr>
          <w:rFonts w:hint="eastAsia"/>
          <w:sz w:val="32"/>
          <w:szCs w:val="32"/>
        </w:rPr>
        <w:t>万元，</w:t>
      </w:r>
      <w:r w:rsidR="000135C4">
        <w:rPr>
          <w:rFonts w:hint="eastAsia"/>
          <w:sz w:val="32"/>
          <w:szCs w:val="32"/>
        </w:rPr>
        <w:t>较去年</w:t>
      </w:r>
      <w:r w:rsidR="007B2E9F">
        <w:rPr>
          <w:rFonts w:hint="eastAsia"/>
          <w:sz w:val="32"/>
          <w:szCs w:val="32"/>
        </w:rPr>
        <w:t>增加</w:t>
      </w:r>
      <w:r w:rsidR="00F54DB4">
        <w:rPr>
          <w:rFonts w:hint="eastAsia"/>
          <w:sz w:val="32"/>
          <w:szCs w:val="32"/>
        </w:rPr>
        <w:t>350.53</w:t>
      </w:r>
      <w:r w:rsidR="007B2E9F">
        <w:rPr>
          <w:rFonts w:hint="eastAsia"/>
          <w:sz w:val="32"/>
          <w:szCs w:val="32"/>
        </w:rPr>
        <w:t>万元</w:t>
      </w:r>
      <w:r w:rsidR="000135C4"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其中：基本支出</w:t>
      </w:r>
      <w:r w:rsidR="00F54DB4">
        <w:rPr>
          <w:rFonts w:asciiTheme="minorEastAsia" w:hAnsiTheme="minorEastAsia" w:hint="eastAsia"/>
          <w:sz w:val="32"/>
          <w:szCs w:val="32"/>
        </w:rPr>
        <w:t>3752.78</w:t>
      </w:r>
      <w:r>
        <w:rPr>
          <w:rFonts w:hint="eastAsia"/>
          <w:sz w:val="32"/>
          <w:szCs w:val="32"/>
        </w:rPr>
        <w:t>万元，项目支出</w:t>
      </w:r>
      <w:r w:rsidR="007B2E9F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万元。</w:t>
      </w:r>
      <w:r w:rsidR="00FF7D37">
        <w:rPr>
          <w:rFonts w:hint="eastAsia"/>
          <w:sz w:val="32"/>
          <w:szCs w:val="32"/>
        </w:rPr>
        <w:t>基本支出较去年增加了</w:t>
      </w:r>
      <w:r w:rsidR="00F54DB4">
        <w:rPr>
          <w:rFonts w:hint="eastAsia"/>
          <w:sz w:val="32"/>
          <w:szCs w:val="32"/>
        </w:rPr>
        <w:t>350.53</w:t>
      </w:r>
      <w:r w:rsidR="00FF7D37">
        <w:rPr>
          <w:rFonts w:hint="eastAsia"/>
          <w:sz w:val="32"/>
          <w:szCs w:val="32"/>
        </w:rPr>
        <w:t>万元，主要原因是单位在职人员工资性支出的增加</w:t>
      </w:r>
      <w:r w:rsidR="007B2E9F">
        <w:rPr>
          <w:rFonts w:hint="eastAsia"/>
          <w:sz w:val="32"/>
          <w:szCs w:val="32"/>
        </w:rPr>
        <w:t>了</w:t>
      </w:r>
      <w:r w:rsidR="00F54DB4">
        <w:rPr>
          <w:rFonts w:hint="eastAsia"/>
          <w:sz w:val="32"/>
          <w:szCs w:val="32"/>
        </w:rPr>
        <w:t>350.53</w:t>
      </w:r>
      <w:r w:rsidR="007B2E9F">
        <w:rPr>
          <w:rFonts w:hint="eastAsia"/>
          <w:sz w:val="32"/>
          <w:szCs w:val="32"/>
        </w:rPr>
        <w:t>万元。</w:t>
      </w:r>
      <w:r w:rsidR="000135C4">
        <w:rPr>
          <w:sz w:val="32"/>
          <w:szCs w:val="32"/>
        </w:rPr>
        <w:t xml:space="preserve"> </w:t>
      </w:r>
    </w:p>
    <w:p w:rsidR="004B47C7" w:rsidRPr="004B47C7" w:rsidRDefault="004B47C7" w:rsidP="004B47C7">
      <w:pPr>
        <w:ind w:firstLineChars="200" w:firstLine="640"/>
        <w:rPr>
          <w:sz w:val="32"/>
          <w:szCs w:val="32"/>
        </w:rPr>
      </w:pPr>
      <w:r w:rsidRPr="004B47C7">
        <w:rPr>
          <w:rFonts w:hint="eastAsia"/>
          <w:sz w:val="32"/>
          <w:szCs w:val="32"/>
        </w:rPr>
        <w:t>四、财政拨款收入支出预算总体情况说明</w:t>
      </w:r>
    </w:p>
    <w:p w:rsidR="004B47C7" w:rsidRPr="004B47C7" w:rsidRDefault="004B47C7" w:rsidP="004B47C7">
      <w:pPr>
        <w:ind w:firstLineChars="200" w:firstLine="640"/>
        <w:rPr>
          <w:sz w:val="32"/>
          <w:szCs w:val="32"/>
        </w:rPr>
      </w:pPr>
      <w:r w:rsidRPr="004B47C7">
        <w:rPr>
          <w:rFonts w:hint="eastAsia"/>
          <w:sz w:val="32"/>
          <w:szCs w:val="32"/>
        </w:rPr>
        <w:t>202</w:t>
      </w:r>
      <w:r w:rsidR="00481FA3">
        <w:rPr>
          <w:rFonts w:hint="eastAsia"/>
          <w:sz w:val="32"/>
          <w:szCs w:val="32"/>
        </w:rPr>
        <w:t>1</w:t>
      </w:r>
      <w:r w:rsidRPr="004B47C7">
        <w:rPr>
          <w:rFonts w:hint="eastAsia"/>
          <w:sz w:val="32"/>
          <w:szCs w:val="32"/>
        </w:rPr>
        <w:t>年财政拨款收入</w:t>
      </w:r>
      <w:r w:rsidR="00F54DB4">
        <w:rPr>
          <w:rFonts w:asciiTheme="minorEastAsia" w:hAnsiTheme="minorEastAsia" w:hint="eastAsia"/>
          <w:sz w:val="32"/>
          <w:szCs w:val="32"/>
        </w:rPr>
        <w:t>3752.78</w:t>
      </w:r>
      <w:r w:rsidRPr="004B47C7">
        <w:rPr>
          <w:rFonts w:hint="eastAsia"/>
          <w:sz w:val="32"/>
          <w:szCs w:val="32"/>
        </w:rPr>
        <w:t>万元，支出</w:t>
      </w:r>
      <w:r w:rsidR="00F54DB4">
        <w:rPr>
          <w:rFonts w:asciiTheme="minorEastAsia" w:hAnsiTheme="minorEastAsia" w:hint="eastAsia"/>
          <w:sz w:val="32"/>
          <w:szCs w:val="32"/>
        </w:rPr>
        <w:t>3752.78</w:t>
      </w:r>
      <w:r w:rsidRPr="004B47C7">
        <w:rPr>
          <w:rFonts w:hint="eastAsia"/>
          <w:sz w:val="32"/>
          <w:szCs w:val="32"/>
        </w:rPr>
        <w:t>万元；与</w:t>
      </w:r>
      <w:r w:rsidRPr="004B47C7">
        <w:rPr>
          <w:rFonts w:hint="eastAsia"/>
          <w:sz w:val="32"/>
          <w:szCs w:val="32"/>
        </w:rPr>
        <w:t>20</w:t>
      </w:r>
      <w:r w:rsidR="00481FA3">
        <w:rPr>
          <w:rFonts w:hint="eastAsia"/>
          <w:sz w:val="32"/>
          <w:szCs w:val="32"/>
        </w:rPr>
        <w:t>20</w:t>
      </w:r>
      <w:r w:rsidRPr="004B47C7">
        <w:rPr>
          <w:rFonts w:hint="eastAsia"/>
          <w:sz w:val="32"/>
          <w:szCs w:val="32"/>
        </w:rPr>
        <w:t>年相比财政拨款收支</w:t>
      </w:r>
      <w:r w:rsidR="00481FA3">
        <w:rPr>
          <w:rFonts w:hint="eastAsia"/>
          <w:sz w:val="32"/>
          <w:szCs w:val="32"/>
        </w:rPr>
        <w:t>增加</w:t>
      </w:r>
      <w:r w:rsidR="00F54DB4">
        <w:rPr>
          <w:rFonts w:hint="eastAsia"/>
          <w:sz w:val="32"/>
          <w:szCs w:val="32"/>
        </w:rPr>
        <w:t>350.53</w:t>
      </w:r>
      <w:r w:rsidRPr="004B47C7">
        <w:rPr>
          <w:rFonts w:hint="eastAsia"/>
          <w:sz w:val="32"/>
          <w:szCs w:val="32"/>
        </w:rPr>
        <w:t>万元，</w:t>
      </w:r>
      <w:r w:rsidR="00481FA3">
        <w:rPr>
          <w:rFonts w:hint="eastAsia"/>
          <w:sz w:val="32"/>
          <w:szCs w:val="32"/>
        </w:rPr>
        <w:t>增长</w:t>
      </w:r>
      <w:r w:rsidR="00F54DB4">
        <w:rPr>
          <w:rFonts w:hint="eastAsia"/>
          <w:sz w:val="32"/>
          <w:szCs w:val="32"/>
        </w:rPr>
        <w:t>9.34</w:t>
      </w:r>
      <w:r w:rsidR="00481FA3">
        <w:rPr>
          <w:rFonts w:hint="eastAsia"/>
          <w:sz w:val="32"/>
          <w:szCs w:val="32"/>
        </w:rPr>
        <w:t>%</w:t>
      </w:r>
      <w:r w:rsidRPr="004B47C7">
        <w:rPr>
          <w:rFonts w:hint="eastAsia"/>
          <w:sz w:val="32"/>
          <w:szCs w:val="32"/>
        </w:rPr>
        <w:t>。</w:t>
      </w:r>
      <w:r w:rsidR="00B17467">
        <w:rPr>
          <w:rFonts w:hint="eastAsia"/>
          <w:sz w:val="32"/>
          <w:szCs w:val="32"/>
        </w:rPr>
        <w:t>主要原因是：</w:t>
      </w:r>
      <w:r w:rsidR="00481FA3">
        <w:rPr>
          <w:rFonts w:hint="eastAsia"/>
          <w:sz w:val="32"/>
          <w:szCs w:val="32"/>
        </w:rPr>
        <w:t>工资福利支出的增长。</w:t>
      </w:r>
    </w:p>
    <w:p w:rsidR="009A53B1" w:rsidRDefault="004B47C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  <w:r w:rsidR="00A83E67">
        <w:rPr>
          <w:rFonts w:hint="eastAsia"/>
          <w:sz w:val="32"/>
          <w:szCs w:val="32"/>
        </w:rPr>
        <w:t>一般公共预算支出预算情况说明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493988">
        <w:rPr>
          <w:rFonts w:hint="eastAsia"/>
          <w:sz w:val="32"/>
          <w:szCs w:val="32"/>
        </w:rPr>
        <w:t>2</w:t>
      </w:r>
      <w:r w:rsidR="00481FA3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</w:t>
      </w:r>
      <w:r w:rsidR="00481FA3">
        <w:rPr>
          <w:rFonts w:hint="eastAsia"/>
          <w:sz w:val="32"/>
          <w:szCs w:val="32"/>
        </w:rPr>
        <w:t>一般公共预算</w:t>
      </w:r>
      <w:r>
        <w:rPr>
          <w:rFonts w:hint="eastAsia"/>
          <w:sz w:val="32"/>
          <w:szCs w:val="32"/>
        </w:rPr>
        <w:t>支出合计</w:t>
      </w:r>
      <w:r w:rsidR="00F54DB4">
        <w:rPr>
          <w:rFonts w:asciiTheme="minorEastAsia" w:hAnsiTheme="minorEastAsia" w:hint="eastAsia"/>
          <w:sz w:val="32"/>
          <w:szCs w:val="32"/>
        </w:rPr>
        <w:t>3752.78</w:t>
      </w:r>
      <w:r>
        <w:rPr>
          <w:rFonts w:hint="eastAsia"/>
          <w:sz w:val="32"/>
          <w:szCs w:val="32"/>
        </w:rPr>
        <w:t>万元。其中：一般公共预算基本支出</w:t>
      </w:r>
      <w:r w:rsidR="00F54DB4">
        <w:rPr>
          <w:rFonts w:asciiTheme="minorEastAsia" w:hAnsiTheme="minorEastAsia" w:hint="eastAsia"/>
          <w:sz w:val="32"/>
          <w:szCs w:val="32"/>
        </w:rPr>
        <w:t>3752.78</w:t>
      </w:r>
      <w:r>
        <w:rPr>
          <w:rFonts w:hint="eastAsia"/>
          <w:sz w:val="32"/>
          <w:szCs w:val="32"/>
        </w:rPr>
        <w:t>万元</w:t>
      </w:r>
      <w:r w:rsidR="00481FA3">
        <w:rPr>
          <w:rFonts w:hint="eastAsia"/>
          <w:sz w:val="32"/>
          <w:szCs w:val="32"/>
        </w:rPr>
        <w:t>，占</w:t>
      </w:r>
      <w:r w:rsidR="007B2E9F">
        <w:rPr>
          <w:rFonts w:hint="eastAsia"/>
          <w:sz w:val="32"/>
          <w:szCs w:val="32"/>
        </w:rPr>
        <w:t>100</w:t>
      </w:r>
      <w:r w:rsidR="00481FA3">
        <w:rPr>
          <w:rFonts w:hint="eastAsia"/>
          <w:sz w:val="32"/>
          <w:szCs w:val="32"/>
        </w:rPr>
        <w:t>%</w:t>
      </w:r>
      <w:r>
        <w:rPr>
          <w:rFonts w:hint="eastAsia"/>
          <w:sz w:val="32"/>
          <w:szCs w:val="32"/>
        </w:rPr>
        <w:t>；一般公共预</w:t>
      </w:r>
      <w:r>
        <w:rPr>
          <w:rFonts w:hint="eastAsia"/>
          <w:sz w:val="32"/>
          <w:szCs w:val="32"/>
        </w:rPr>
        <w:lastRenderedPageBreak/>
        <w:t>算项目支出</w:t>
      </w:r>
      <w:r w:rsidR="007B2E9F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万元</w:t>
      </w:r>
      <w:r w:rsidR="00481FA3">
        <w:rPr>
          <w:rFonts w:hint="eastAsia"/>
          <w:sz w:val="32"/>
          <w:szCs w:val="32"/>
        </w:rPr>
        <w:t>，占</w:t>
      </w:r>
      <w:r w:rsidR="007B2E9F">
        <w:rPr>
          <w:rFonts w:hint="eastAsia"/>
          <w:sz w:val="32"/>
          <w:szCs w:val="32"/>
        </w:rPr>
        <w:t>0</w:t>
      </w:r>
      <w:r w:rsidR="00481FA3">
        <w:rPr>
          <w:rFonts w:hint="eastAsia"/>
          <w:sz w:val="32"/>
          <w:szCs w:val="32"/>
        </w:rPr>
        <w:t>%</w:t>
      </w:r>
      <w:r>
        <w:rPr>
          <w:rFonts w:hint="eastAsia"/>
          <w:sz w:val="32"/>
          <w:szCs w:val="32"/>
        </w:rPr>
        <w:t>。</w:t>
      </w:r>
    </w:p>
    <w:p w:rsidR="00481FA3" w:rsidRPr="00481FA3" w:rsidRDefault="00481FA3" w:rsidP="00481FA3">
      <w:pPr>
        <w:spacing w:line="600" w:lineRule="exact"/>
        <w:ind w:firstLineChars="200" w:firstLine="640"/>
        <w:rPr>
          <w:sz w:val="32"/>
          <w:szCs w:val="32"/>
        </w:rPr>
      </w:pPr>
      <w:r w:rsidRPr="00481FA3">
        <w:rPr>
          <w:sz w:val="32"/>
          <w:szCs w:val="32"/>
        </w:rPr>
        <w:t>六、支出预算经济分类情况说明</w:t>
      </w:r>
    </w:p>
    <w:p w:rsidR="00481FA3" w:rsidRDefault="00481FA3" w:rsidP="00481FA3">
      <w:pPr>
        <w:ind w:firstLineChars="200" w:firstLine="640"/>
        <w:rPr>
          <w:sz w:val="32"/>
          <w:szCs w:val="32"/>
        </w:rPr>
      </w:pPr>
      <w:r w:rsidRPr="00481FA3">
        <w:rPr>
          <w:sz w:val="32"/>
          <w:szCs w:val="32"/>
        </w:rPr>
        <w:t>按照《财政部关于印发</w:t>
      </w:r>
      <w:r w:rsidRPr="00481FA3">
        <w:rPr>
          <w:sz w:val="32"/>
          <w:szCs w:val="32"/>
        </w:rPr>
        <w:t>&lt;</w:t>
      </w:r>
      <w:r w:rsidRPr="00481FA3">
        <w:rPr>
          <w:sz w:val="32"/>
          <w:szCs w:val="32"/>
        </w:rPr>
        <w:t>支出经济分类科目改革方案</w:t>
      </w:r>
      <w:r w:rsidRPr="00481FA3">
        <w:rPr>
          <w:sz w:val="32"/>
          <w:szCs w:val="32"/>
        </w:rPr>
        <w:t>&gt;</w:t>
      </w:r>
      <w:r w:rsidRPr="00481FA3">
        <w:rPr>
          <w:sz w:val="32"/>
          <w:szCs w:val="32"/>
        </w:rPr>
        <w:t>的通知》（财预〔</w:t>
      </w:r>
      <w:r w:rsidRPr="00481FA3">
        <w:rPr>
          <w:sz w:val="32"/>
          <w:szCs w:val="32"/>
        </w:rPr>
        <w:t>2017</w:t>
      </w:r>
      <w:r w:rsidRPr="00481FA3">
        <w:rPr>
          <w:sz w:val="32"/>
          <w:szCs w:val="32"/>
        </w:rPr>
        <w:t>〕</w:t>
      </w:r>
      <w:r w:rsidRPr="00481FA3">
        <w:rPr>
          <w:sz w:val="32"/>
          <w:szCs w:val="32"/>
        </w:rPr>
        <w:t>98</w:t>
      </w:r>
      <w:r w:rsidRPr="00481FA3">
        <w:rPr>
          <w:sz w:val="32"/>
          <w:szCs w:val="32"/>
        </w:rPr>
        <w:t>号）要求，从</w:t>
      </w:r>
      <w:r w:rsidRPr="00481FA3">
        <w:rPr>
          <w:sz w:val="32"/>
          <w:szCs w:val="32"/>
        </w:rPr>
        <w:t>2018</w:t>
      </w:r>
      <w:r w:rsidRPr="00481FA3">
        <w:rPr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 w:rsidR="007B2E9F">
        <w:rPr>
          <w:rFonts w:hint="eastAsia"/>
          <w:sz w:val="32"/>
          <w:szCs w:val="32"/>
        </w:rPr>
        <w:t>单位</w:t>
      </w:r>
      <w:r w:rsidRPr="00481FA3">
        <w:rPr>
          <w:sz w:val="32"/>
          <w:szCs w:val="32"/>
        </w:rPr>
        <w:t>《支出经济分类汇总表》</w:t>
      </w:r>
      <w:r w:rsidRPr="00481FA3">
        <w:rPr>
          <w:sz w:val="32"/>
          <w:szCs w:val="32"/>
        </w:rPr>
        <w:t xml:space="preserve">, </w:t>
      </w:r>
      <w:r w:rsidRPr="00481FA3">
        <w:rPr>
          <w:sz w:val="32"/>
          <w:szCs w:val="32"/>
        </w:rPr>
        <w:t>按两套经济分类科目分别反映不同资金来源的全部预算支出。</w:t>
      </w:r>
    </w:p>
    <w:p w:rsidR="009A53B1" w:rsidRDefault="00481FA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七</w:t>
      </w:r>
      <w:r w:rsidR="00A83E67">
        <w:rPr>
          <w:rFonts w:hint="eastAsia"/>
          <w:sz w:val="32"/>
          <w:szCs w:val="32"/>
        </w:rPr>
        <w:t>、一般公共预算基本支出预算情况说明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493988">
        <w:rPr>
          <w:rFonts w:hint="eastAsia"/>
          <w:sz w:val="32"/>
          <w:szCs w:val="32"/>
        </w:rPr>
        <w:t>2</w:t>
      </w:r>
      <w:r w:rsidR="00481FA3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年一般公共预算基本支出</w:t>
      </w:r>
      <w:r w:rsidR="00F54DB4">
        <w:rPr>
          <w:rFonts w:asciiTheme="minorEastAsia" w:hAnsiTheme="minorEastAsia" w:hint="eastAsia"/>
          <w:sz w:val="32"/>
          <w:szCs w:val="32"/>
        </w:rPr>
        <w:t>3752.78</w:t>
      </w:r>
      <w:r>
        <w:rPr>
          <w:rFonts w:hint="eastAsia"/>
          <w:sz w:val="32"/>
          <w:szCs w:val="32"/>
        </w:rPr>
        <w:t>万元，其中：人员经费</w:t>
      </w:r>
      <w:r w:rsidR="00F54DB4">
        <w:rPr>
          <w:rFonts w:hint="eastAsia"/>
          <w:sz w:val="32"/>
          <w:szCs w:val="32"/>
        </w:rPr>
        <w:t>3702.78</w:t>
      </w:r>
      <w:r>
        <w:rPr>
          <w:rFonts w:hint="eastAsia"/>
          <w:sz w:val="32"/>
          <w:szCs w:val="32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其他对个人和家庭的补助支出；公用经费</w:t>
      </w:r>
      <w:r w:rsidR="00F54DB4">
        <w:rPr>
          <w:rFonts w:hint="eastAsia"/>
          <w:sz w:val="32"/>
          <w:szCs w:val="32"/>
        </w:rPr>
        <w:t>50</w:t>
      </w:r>
      <w:r>
        <w:rPr>
          <w:rFonts w:hint="eastAsia"/>
          <w:sz w:val="32"/>
          <w:szCs w:val="32"/>
        </w:rPr>
        <w:t>万元，主要包括：办公费、印刷费、咨询费、手续费、水费、电费、邮电费、取暖费、物业管理费、差旅费、因公出国（境）费、维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</w:t>
      </w:r>
      <w:r>
        <w:rPr>
          <w:rFonts w:hint="eastAsia"/>
          <w:sz w:val="32"/>
          <w:szCs w:val="32"/>
        </w:rPr>
        <w:lastRenderedPageBreak/>
        <w:t>信息网络及软件购置更新、其他资本性支出。</w:t>
      </w:r>
    </w:p>
    <w:p w:rsidR="009A53B1" w:rsidRDefault="00481FA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八</w:t>
      </w:r>
      <w:r w:rsidR="00A83E67">
        <w:rPr>
          <w:rFonts w:hint="eastAsia"/>
          <w:sz w:val="32"/>
          <w:szCs w:val="32"/>
        </w:rPr>
        <w:t>、政府性基金预算支出情况说明</w:t>
      </w:r>
    </w:p>
    <w:p w:rsidR="00481FA3" w:rsidRPr="00481FA3" w:rsidRDefault="00481FA3" w:rsidP="00481FA3">
      <w:pPr>
        <w:ind w:leftChars="304" w:left="638"/>
        <w:rPr>
          <w:sz w:val="32"/>
          <w:szCs w:val="32"/>
        </w:rPr>
      </w:pPr>
      <w:r w:rsidRPr="00481FA3">
        <w:rPr>
          <w:sz w:val="32"/>
          <w:szCs w:val="32"/>
        </w:rPr>
        <w:t>我</w:t>
      </w:r>
      <w:r w:rsidRPr="00481FA3">
        <w:rPr>
          <w:rFonts w:hint="eastAsia"/>
          <w:sz w:val="32"/>
          <w:szCs w:val="32"/>
        </w:rPr>
        <w:t>局</w:t>
      </w:r>
      <w:r w:rsidRPr="00481FA3">
        <w:rPr>
          <w:sz w:val="32"/>
          <w:szCs w:val="32"/>
        </w:rPr>
        <w:t>2021</w:t>
      </w:r>
      <w:r w:rsidRPr="00481FA3">
        <w:rPr>
          <w:sz w:val="32"/>
          <w:szCs w:val="32"/>
        </w:rPr>
        <w:t>年无使用政府性基金预算拨款安排的支出</w:t>
      </w:r>
      <w:r w:rsidRPr="00481FA3">
        <w:rPr>
          <w:rFonts w:hint="eastAsia"/>
          <w:sz w:val="32"/>
          <w:szCs w:val="32"/>
        </w:rPr>
        <w:t>。</w:t>
      </w:r>
    </w:p>
    <w:p w:rsidR="009A53B1" w:rsidRPr="00481FA3" w:rsidRDefault="00481FA3" w:rsidP="00481FA3">
      <w:pPr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hint="eastAsia"/>
          <w:sz w:val="32"/>
          <w:szCs w:val="32"/>
        </w:rPr>
        <w:t>九</w:t>
      </w:r>
      <w:r w:rsidR="00A83E67">
        <w:rPr>
          <w:rFonts w:hint="eastAsia"/>
          <w:sz w:val="32"/>
          <w:szCs w:val="32"/>
        </w:rPr>
        <w:t>、</w:t>
      </w:r>
      <w:r w:rsidR="00A83E67">
        <w:rPr>
          <w:rFonts w:hint="eastAsia"/>
          <w:sz w:val="32"/>
          <w:szCs w:val="32"/>
        </w:rPr>
        <w:t xml:space="preserve"> </w:t>
      </w:r>
      <w:r w:rsidR="00A83E67">
        <w:rPr>
          <w:rFonts w:hint="eastAsia"/>
          <w:sz w:val="32"/>
          <w:szCs w:val="32"/>
        </w:rPr>
        <w:t>“三公”经费支出预算情况说明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493988">
        <w:rPr>
          <w:rFonts w:hint="eastAsia"/>
          <w:sz w:val="32"/>
          <w:szCs w:val="32"/>
        </w:rPr>
        <w:t>2</w:t>
      </w:r>
      <w:r w:rsidR="00481FA3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年“三公”经费预算为</w:t>
      </w:r>
      <w:r w:rsidR="00F54DB4">
        <w:rPr>
          <w:rFonts w:hint="eastAsia"/>
          <w:sz w:val="32"/>
          <w:szCs w:val="32"/>
        </w:rPr>
        <w:t>2.4</w:t>
      </w:r>
      <w:r>
        <w:rPr>
          <w:rFonts w:hint="eastAsia"/>
          <w:sz w:val="32"/>
          <w:szCs w:val="32"/>
        </w:rPr>
        <w:t>万元，</w:t>
      </w:r>
      <w:r w:rsidR="00481FA3">
        <w:rPr>
          <w:rFonts w:hint="eastAsia"/>
          <w:sz w:val="32"/>
          <w:szCs w:val="32"/>
        </w:rPr>
        <w:t>与</w:t>
      </w:r>
      <w:r>
        <w:rPr>
          <w:rFonts w:hint="eastAsia"/>
          <w:sz w:val="32"/>
          <w:szCs w:val="32"/>
        </w:rPr>
        <w:t xml:space="preserve"> 20</w:t>
      </w:r>
      <w:r w:rsidR="00481FA3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年</w:t>
      </w:r>
      <w:r w:rsidR="00481FA3">
        <w:rPr>
          <w:rFonts w:hint="eastAsia"/>
          <w:sz w:val="32"/>
          <w:szCs w:val="32"/>
        </w:rPr>
        <w:t>相比持平</w:t>
      </w:r>
      <w:r>
        <w:rPr>
          <w:rFonts w:hint="eastAsia"/>
          <w:sz w:val="32"/>
          <w:szCs w:val="32"/>
        </w:rPr>
        <w:t>。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具体支出情况如下：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（一）因公出国（境）费</w:t>
      </w:r>
      <w:r>
        <w:rPr>
          <w:rFonts w:hint="eastAsia"/>
          <w:sz w:val="32"/>
          <w:szCs w:val="32"/>
        </w:rPr>
        <w:t xml:space="preserve"> 0 </w:t>
      </w:r>
      <w:r>
        <w:rPr>
          <w:rFonts w:hint="eastAsia"/>
          <w:sz w:val="32"/>
          <w:szCs w:val="32"/>
        </w:rPr>
        <w:t>万元，主要用于单位工作人员公务出国（境）的住宿费、旅费、伙食补助费、杂费、培训费等支出。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="00F65BEC">
        <w:rPr>
          <w:rFonts w:hint="eastAsia"/>
          <w:sz w:val="32"/>
          <w:szCs w:val="32"/>
        </w:rPr>
        <w:t>公务用车费</w:t>
      </w:r>
      <w:r w:rsidR="007B2E9F">
        <w:rPr>
          <w:rFonts w:hint="eastAsia"/>
          <w:sz w:val="32"/>
          <w:szCs w:val="32"/>
        </w:rPr>
        <w:t>0</w:t>
      </w:r>
      <w:r w:rsidR="00F65BEC">
        <w:rPr>
          <w:rFonts w:hint="eastAsia"/>
          <w:sz w:val="32"/>
          <w:szCs w:val="32"/>
        </w:rPr>
        <w:t>万元，其中：</w:t>
      </w:r>
      <w:r>
        <w:rPr>
          <w:rFonts w:hint="eastAsia"/>
          <w:sz w:val="32"/>
          <w:szCs w:val="32"/>
        </w:rPr>
        <w:t>公务用车运行及运行费</w:t>
      </w:r>
      <w:r w:rsidR="007B2E9F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万元，主要用于开展工作所需公务用车的燃料费、维修费、过路过桥费、保险费等支出</w:t>
      </w:r>
      <w:r w:rsidR="00F65BEC">
        <w:rPr>
          <w:rFonts w:hint="eastAsia"/>
          <w:sz w:val="32"/>
          <w:szCs w:val="32"/>
        </w:rPr>
        <w:t>；公务用车购置费</w:t>
      </w:r>
      <w:r w:rsidR="00F65BEC">
        <w:rPr>
          <w:rFonts w:hint="eastAsia"/>
          <w:sz w:val="32"/>
          <w:szCs w:val="32"/>
        </w:rPr>
        <w:t>0</w:t>
      </w:r>
      <w:r w:rsidR="00F65BEC">
        <w:rPr>
          <w:rFonts w:hint="eastAsia"/>
          <w:sz w:val="32"/>
          <w:szCs w:val="32"/>
        </w:rPr>
        <w:t>万元。</w:t>
      </w:r>
      <w:r>
        <w:rPr>
          <w:rFonts w:hint="eastAsia"/>
          <w:sz w:val="32"/>
          <w:szCs w:val="32"/>
        </w:rPr>
        <w:t>公务用车运行维护费</w:t>
      </w:r>
      <w:r w:rsidR="00FD2E72">
        <w:rPr>
          <w:rFonts w:hint="eastAsia"/>
          <w:sz w:val="32"/>
          <w:szCs w:val="32"/>
        </w:rPr>
        <w:t>与</w:t>
      </w:r>
      <w:r w:rsidR="00FD2E72">
        <w:rPr>
          <w:rFonts w:hint="eastAsia"/>
          <w:sz w:val="32"/>
          <w:szCs w:val="32"/>
        </w:rPr>
        <w:t>2020</w:t>
      </w:r>
      <w:r w:rsidR="00FD2E72">
        <w:rPr>
          <w:rFonts w:hint="eastAsia"/>
          <w:sz w:val="32"/>
          <w:szCs w:val="32"/>
        </w:rPr>
        <w:t>年相比持平，无增减。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（三）公务接待费</w:t>
      </w:r>
      <w:r w:rsidR="00F54DB4">
        <w:rPr>
          <w:rFonts w:hint="eastAsia"/>
          <w:sz w:val="32"/>
          <w:szCs w:val="32"/>
        </w:rPr>
        <w:t>2.4</w:t>
      </w:r>
      <w:r>
        <w:rPr>
          <w:rFonts w:hint="eastAsia"/>
          <w:sz w:val="32"/>
          <w:szCs w:val="32"/>
        </w:rPr>
        <w:t>万元，主要用于按规定开支的各类公务接待</w:t>
      </w:r>
      <w:r w:rsidR="00F65BEC">
        <w:rPr>
          <w:rFonts w:hint="eastAsia"/>
          <w:sz w:val="32"/>
          <w:szCs w:val="32"/>
        </w:rPr>
        <w:t>（含外宾接待）支出</w:t>
      </w:r>
      <w:r>
        <w:rPr>
          <w:rFonts w:hint="eastAsia"/>
          <w:sz w:val="32"/>
          <w:szCs w:val="32"/>
        </w:rPr>
        <w:t>，</w:t>
      </w:r>
      <w:r w:rsidR="00FD2E72">
        <w:rPr>
          <w:rFonts w:hint="eastAsia"/>
          <w:sz w:val="32"/>
          <w:szCs w:val="32"/>
        </w:rPr>
        <w:t>与</w:t>
      </w:r>
      <w:r>
        <w:rPr>
          <w:rFonts w:hint="eastAsia"/>
          <w:sz w:val="32"/>
          <w:szCs w:val="32"/>
        </w:rPr>
        <w:t>20</w:t>
      </w:r>
      <w:r w:rsidR="00FD2E72"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年</w:t>
      </w:r>
      <w:r w:rsidR="00FD2E72">
        <w:rPr>
          <w:rFonts w:hint="eastAsia"/>
          <w:sz w:val="32"/>
          <w:szCs w:val="32"/>
        </w:rPr>
        <w:t>相比持平，无增减。</w:t>
      </w:r>
    </w:p>
    <w:p w:rsidR="009A53B1" w:rsidRDefault="006841E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十</w:t>
      </w:r>
      <w:r w:rsidR="00A83E67">
        <w:rPr>
          <w:rFonts w:hint="eastAsia"/>
          <w:sz w:val="32"/>
          <w:szCs w:val="32"/>
        </w:rPr>
        <w:t>、其它重要事项说明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>
        <w:rPr>
          <w:rFonts w:hint="eastAsia"/>
          <w:sz w:val="32"/>
          <w:szCs w:val="32"/>
        </w:rPr>
        <w:t>202</w:t>
      </w:r>
      <w:r w:rsidR="00FD2E72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年无政府采购收支预算；</w:t>
      </w:r>
    </w:p>
    <w:p w:rsidR="000354C7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（二）国有资产使用情况</w:t>
      </w:r>
    </w:p>
    <w:p w:rsidR="009A53B1" w:rsidRPr="000354C7" w:rsidRDefault="000354C7" w:rsidP="000354C7">
      <w:pPr>
        <w:ind w:firstLineChars="200" w:firstLine="640"/>
        <w:rPr>
          <w:sz w:val="32"/>
          <w:szCs w:val="32"/>
        </w:rPr>
      </w:pPr>
      <w:r w:rsidRPr="000354C7">
        <w:rPr>
          <w:rFonts w:hint="eastAsia"/>
          <w:sz w:val="32"/>
          <w:szCs w:val="32"/>
        </w:rPr>
        <w:t>20</w:t>
      </w:r>
      <w:r w:rsidR="00FD2E72">
        <w:rPr>
          <w:rFonts w:hint="eastAsia"/>
          <w:sz w:val="32"/>
          <w:szCs w:val="32"/>
        </w:rPr>
        <w:t>20</w:t>
      </w:r>
      <w:r w:rsidRPr="000354C7">
        <w:rPr>
          <w:rFonts w:hint="eastAsia"/>
          <w:sz w:val="32"/>
          <w:szCs w:val="32"/>
        </w:rPr>
        <w:t>年末，我局所属单位共有车改保留车辆</w:t>
      </w:r>
      <w:r w:rsidR="007B2E9F">
        <w:rPr>
          <w:rFonts w:hint="eastAsia"/>
          <w:sz w:val="32"/>
          <w:szCs w:val="32"/>
        </w:rPr>
        <w:t>0</w:t>
      </w:r>
      <w:r w:rsidRPr="000354C7">
        <w:rPr>
          <w:rFonts w:hint="eastAsia"/>
          <w:sz w:val="32"/>
          <w:szCs w:val="32"/>
        </w:rPr>
        <w:t>辆，其中：</w:t>
      </w:r>
      <w:r w:rsidR="00556F88">
        <w:rPr>
          <w:rFonts w:hint="eastAsia"/>
          <w:sz w:val="32"/>
          <w:szCs w:val="32"/>
        </w:rPr>
        <w:t>一般</w:t>
      </w:r>
      <w:r w:rsidRPr="000354C7">
        <w:rPr>
          <w:rFonts w:hint="eastAsia"/>
          <w:sz w:val="32"/>
          <w:szCs w:val="32"/>
        </w:rPr>
        <w:t>执勤用车</w:t>
      </w:r>
      <w:r w:rsidR="007B2E9F">
        <w:rPr>
          <w:rFonts w:hint="eastAsia"/>
          <w:sz w:val="32"/>
          <w:szCs w:val="32"/>
        </w:rPr>
        <w:t>0</w:t>
      </w:r>
      <w:r w:rsidRPr="000354C7">
        <w:rPr>
          <w:rFonts w:hint="eastAsia"/>
          <w:sz w:val="32"/>
          <w:szCs w:val="32"/>
        </w:rPr>
        <w:t>辆；单价</w:t>
      </w:r>
      <w:r w:rsidRPr="000354C7">
        <w:rPr>
          <w:rFonts w:hint="eastAsia"/>
          <w:sz w:val="32"/>
          <w:szCs w:val="32"/>
        </w:rPr>
        <w:t>50</w:t>
      </w:r>
      <w:r w:rsidRPr="000354C7">
        <w:rPr>
          <w:rFonts w:hint="eastAsia"/>
          <w:sz w:val="32"/>
          <w:szCs w:val="32"/>
        </w:rPr>
        <w:t>万元以上通用设备</w:t>
      </w:r>
      <w:r w:rsidR="007B2E9F">
        <w:rPr>
          <w:rFonts w:hint="eastAsia"/>
          <w:sz w:val="32"/>
          <w:szCs w:val="32"/>
        </w:rPr>
        <w:t>0</w:t>
      </w:r>
      <w:r w:rsidRPr="000354C7">
        <w:rPr>
          <w:rFonts w:hint="eastAsia"/>
          <w:sz w:val="32"/>
          <w:szCs w:val="32"/>
        </w:rPr>
        <w:t>台（套）</w:t>
      </w:r>
      <w:r w:rsidR="00A83E67" w:rsidRPr="000354C7">
        <w:rPr>
          <w:rFonts w:hint="eastAsia"/>
          <w:sz w:val="32"/>
          <w:szCs w:val="32"/>
        </w:rPr>
        <w:t>；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（三）无专项转移支付资金；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（四）无开展预算绩效管理工作；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（五）机关运行经费支出情况，</w:t>
      </w:r>
      <w:r>
        <w:rPr>
          <w:rFonts w:hint="eastAsia"/>
          <w:sz w:val="32"/>
          <w:szCs w:val="32"/>
        </w:rPr>
        <w:t>202</w:t>
      </w:r>
      <w:r w:rsidR="00FD2E72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年机关运行经费支出预算</w:t>
      </w:r>
      <w:r w:rsidR="00F54DB4">
        <w:rPr>
          <w:rFonts w:asciiTheme="minorEastAsia" w:hAnsiTheme="minorEastAsia" w:hint="eastAsia"/>
          <w:sz w:val="32"/>
          <w:szCs w:val="32"/>
        </w:rPr>
        <w:t>3752.78</w:t>
      </w:r>
      <w:r w:rsidR="00FD2E72"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，主要用于保障机关人员工资发放、机构正常运转及履职需要；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（六）无国有资本经营预算。</w:t>
      </w:r>
    </w:p>
    <w:p w:rsidR="009A53B1" w:rsidRDefault="00A83E67">
      <w:pPr>
        <w:ind w:firstLine="4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第三部分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名词解释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一、财政拨款收入：是指县级财政当年拨付的资金。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二、事业收入：是指事业单位开展专业活动及辅助活动所取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得的收入。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:rsidR="009A53B1" w:rsidRDefault="00A83E6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9A53B1" w:rsidRDefault="00A83E67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六、项目支出：是指在基本支出之外，为完成特定的</w:t>
      </w:r>
      <w:r>
        <w:rPr>
          <w:rFonts w:hint="eastAsia"/>
          <w:sz w:val="32"/>
          <w:szCs w:val="32"/>
        </w:rPr>
        <w:lastRenderedPageBreak/>
        <w:t>行政工作任务或事业发展目标所发生的支出。</w:t>
      </w:r>
    </w:p>
    <w:p w:rsidR="009A53B1" w:rsidRDefault="00A83E67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七、“三公”经费：是指纳入县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支出。</w:t>
      </w:r>
    </w:p>
    <w:p w:rsidR="009A53B1" w:rsidRDefault="00A83E67">
      <w:pPr>
        <w:ind w:firstLineChars="200" w:firstLine="640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物业管理费、公务用车运行维护费以及其他费用。</w:t>
      </w:r>
    </w:p>
    <w:p w:rsidR="009A53B1" w:rsidRDefault="00A83E67">
      <w:pPr>
        <w:ind w:firstLine="4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第四部分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唐河县</w:t>
      </w:r>
      <w:r w:rsidR="00F54DB4">
        <w:rPr>
          <w:rFonts w:hint="eastAsia"/>
          <w:b/>
          <w:sz w:val="32"/>
          <w:szCs w:val="32"/>
        </w:rPr>
        <w:t>桐寨铺</w:t>
      </w:r>
      <w:r w:rsidR="007B2E9F">
        <w:rPr>
          <w:rFonts w:hint="eastAsia"/>
          <w:b/>
          <w:sz w:val="32"/>
          <w:szCs w:val="32"/>
        </w:rPr>
        <w:t>镇中心学校</w:t>
      </w:r>
      <w:r>
        <w:rPr>
          <w:rFonts w:hint="eastAsia"/>
          <w:b/>
          <w:sz w:val="32"/>
          <w:szCs w:val="32"/>
        </w:rPr>
        <w:t>202</w:t>
      </w:r>
      <w:r w:rsidR="00F65BEC"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年部门预算公开报表</w:t>
      </w:r>
    </w:p>
    <w:p w:rsidR="009A53B1" w:rsidRDefault="00A83E67" w:rsidP="00E8444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附件：唐河县</w:t>
      </w:r>
      <w:r w:rsidR="00F54DB4">
        <w:rPr>
          <w:rFonts w:hint="eastAsia"/>
          <w:sz w:val="32"/>
          <w:szCs w:val="32"/>
        </w:rPr>
        <w:t>桐寨铺</w:t>
      </w:r>
      <w:r w:rsidR="007B2E9F">
        <w:rPr>
          <w:rFonts w:hint="eastAsia"/>
          <w:sz w:val="32"/>
          <w:szCs w:val="32"/>
        </w:rPr>
        <w:t>镇中心学校</w:t>
      </w:r>
      <w:r>
        <w:rPr>
          <w:rFonts w:hint="eastAsia"/>
          <w:sz w:val="32"/>
          <w:szCs w:val="32"/>
        </w:rPr>
        <w:t>202</w:t>
      </w:r>
      <w:r w:rsidR="00F65BEC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年部门预算公开报表</w:t>
      </w:r>
    </w:p>
    <w:p w:rsidR="009A53B1" w:rsidRDefault="00A83E67" w:rsidP="00E8444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</w:t>
      </w:r>
      <w:r w:rsidR="00F65BEC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年部门收支预算总表</w:t>
      </w:r>
    </w:p>
    <w:p w:rsidR="009A53B1" w:rsidRDefault="00A83E67" w:rsidP="00E8444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</w:t>
      </w:r>
      <w:r w:rsidR="00F65BEC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年部门收入预算总表</w:t>
      </w:r>
    </w:p>
    <w:p w:rsidR="009A53B1" w:rsidRDefault="00A83E67" w:rsidP="00E8444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</w:t>
      </w:r>
      <w:r w:rsidR="00F65BEC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年部门支出预算总体情况表</w:t>
      </w:r>
    </w:p>
    <w:p w:rsidR="009A53B1" w:rsidRDefault="00A83E67" w:rsidP="00E8444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</w:t>
      </w:r>
      <w:r w:rsidR="00F65BEC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年财政拨款预算收支情况表</w:t>
      </w:r>
    </w:p>
    <w:p w:rsidR="009A53B1" w:rsidRDefault="00A83E67" w:rsidP="00E8444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</w:t>
      </w:r>
      <w:r w:rsidR="00F65BEC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年一般公共预算支出情况表（按功能分类）</w:t>
      </w:r>
    </w:p>
    <w:p w:rsidR="009A53B1" w:rsidRDefault="00A83E67" w:rsidP="00E8444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6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</w:t>
      </w:r>
      <w:r w:rsidR="00F65BEC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年一般公共预算基本支出情况表（按经济分类）</w:t>
      </w:r>
    </w:p>
    <w:p w:rsidR="009A53B1" w:rsidRDefault="00F65BEC" w:rsidP="00E8444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A83E67">
        <w:rPr>
          <w:rFonts w:hint="eastAsia"/>
          <w:sz w:val="32"/>
          <w:szCs w:val="32"/>
        </w:rPr>
        <w:t>、</w:t>
      </w:r>
      <w:r w:rsidR="00A83E67"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</w:rPr>
        <w:t>1</w:t>
      </w:r>
      <w:r w:rsidR="00A83E67">
        <w:rPr>
          <w:rFonts w:hint="eastAsia"/>
          <w:sz w:val="32"/>
          <w:szCs w:val="32"/>
        </w:rPr>
        <w:t>年政府性基金支出情况表</w:t>
      </w:r>
    </w:p>
    <w:p w:rsidR="009A53B1" w:rsidRDefault="00A83E67" w:rsidP="00E8444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</w:t>
      </w:r>
      <w:r w:rsidR="00F65BEC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年项目支出预算表</w:t>
      </w:r>
    </w:p>
    <w:p w:rsidR="009A53B1" w:rsidRDefault="00A83E67" w:rsidP="00E8444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</w:t>
      </w:r>
      <w:r w:rsidR="00F65BEC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年一般公共预算“三公”经费支出情况表</w:t>
      </w:r>
    </w:p>
    <w:p w:rsidR="009A53B1" w:rsidRDefault="00A83E67" w:rsidP="00E8444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202</w:t>
      </w:r>
      <w:r w:rsidR="00F65BEC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政府购买服务预算表</w:t>
      </w:r>
    </w:p>
    <w:p w:rsidR="009A53B1" w:rsidRPr="00F65BEC" w:rsidRDefault="009A53B1">
      <w:pPr>
        <w:ind w:firstLine="420"/>
        <w:rPr>
          <w:sz w:val="32"/>
          <w:szCs w:val="32"/>
        </w:rPr>
      </w:pPr>
    </w:p>
    <w:sectPr w:rsidR="009A53B1" w:rsidRPr="00F65BEC" w:rsidSect="00E229E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8AC" w:rsidRDefault="00E848AC" w:rsidP="004B47C7">
      <w:r>
        <w:separator/>
      </w:r>
    </w:p>
  </w:endnote>
  <w:endnote w:type="continuationSeparator" w:id="0">
    <w:p w:rsidR="00E848AC" w:rsidRDefault="00E848AC" w:rsidP="004B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8AC" w:rsidRDefault="00E848AC" w:rsidP="004B47C7">
      <w:r>
        <w:separator/>
      </w:r>
    </w:p>
  </w:footnote>
  <w:footnote w:type="continuationSeparator" w:id="0">
    <w:p w:rsidR="00E848AC" w:rsidRDefault="00E848AC" w:rsidP="004B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7713"/>
    <w:multiLevelType w:val="multilevel"/>
    <w:tmpl w:val="04E27713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A9F"/>
    <w:rsid w:val="000135C4"/>
    <w:rsid w:val="00025F1C"/>
    <w:rsid w:val="000354C7"/>
    <w:rsid w:val="000875B6"/>
    <w:rsid w:val="000B1BF6"/>
    <w:rsid w:val="000C582A"/>
    <w:rsid w:val="000D286A"/>
    <w:rsid w:val="000E4A0F"/>
    <w:rsid w:val="002861AD"/>
    <w:rsid w:val="002D6534"/>
    <w:rsid w:val="00316151"/>
    <w:rsid w:val="003D3F8D"/>
    <w:rsid w:val="00481FA3"/>
    <w:rsid w:val="004929FC"/>
    <w:rsid w:val="00493988"/>
    <w:rsid w:val="00494D55"/>
    <w:rsid w:val="004B47C7"/>
    <w:rsid w:val="00556F88"/>
    <w:rsid w:val="0056590A"/>
    <w:rsid w:val="005B49FD"/>
    <w:rsid w:val="00603DC9"/>
    <w:rsid w:val="00647546"/>
    <w:rsid w:val="006619B3"/>
    <w:rsid w:val="006841E3"/>
    <w:rsid w:val="00694A9F"/>
    <w:rsid w:val="006A14AE"/>
    <w:rsid w:val="006A6ED2"/>
    <w:rsid w:val="006B3B35"/>
    <w:rsid w:val="006F1F67"/>
    <w:rsid w:val="0070512C"/>
    <w:rsid w:val="007B2E9F"/>
    <w:rsid w:val="007C6B67"/>
    <w:rsid w:val="007E040D"/>
    <w:rsid w:val="007E49BF"/>
    <w:rsid w:val="00844BCC"/>
    <w:rsid w:val="00845DEC"/>
    <w:rsid w:val="008465EE"/>
    <w:rsid w:val="00902454"/>
    <w:rsid w:val="00904A73"/>
    <w:rsid w:val="00932245"/>
    <w:rsid w:val="00936475"/>
    <w:rsid w:val="009A53B1"/>
    <w:rsid w:val="00A7492A"/>
    <w:rsid w:val="00A83E67"/>
    <w:rsid w:val="00AB217D"/>
    <w:rsid w:val="00AD3715"/>
    <w:rsid w:val="00B17467"/>
    <w:rsid w:val="00B34AF4"/>
    <w:rsid w:val="00B8321D"/>
    <w:rsid w:val="00C346A2"/>
    <w:rsid w:val="00C40B91"/>
    <w:rsid w:val="00C55E08"/>
    <w:rsid w:val="00D032EE"/>
    <w:rsid w:val="00D223A4"/>
    <w:rsid w:val="00DA04EC"/>
    <w:rsid w:val="00DB6221"/>
    <w:rsid w:val="00E15367"/>
    <w:rsid w:val="00E229E0"/>
    <w:rsid w:val="00E3691B"/>
    <w:rsid w:val="00E8444C"/>
    <w:rsid w:val="00E848AC"/>
    <w:rsid w:val="00EB39DA"/>
    <w:rsid w:val="00EC627E"/>
    <w:rsid w:val="00EF26A7"/>
    <w:rsid w:val="00F13FD5"/>
    <w:rsid w:val="00F54DB4"/>
    <w:rsid w:val="00F65BEC"/>
    <w:rsid w:val="00F7062B"/>
    <w:rsid w:val="00F737CE"/>
    <w:rsid w:val="00F85390"/>
    <w:rsid w:val="00FB6073"/>
    <w:rsid w:val="00FD2E72"/>
    <w:rsid w:val="00FE3299"/>
    <w:rsid w:val="00FF7D37"/>
    <w:rsid w:val="0EEA0343"/>
    <w:rsid w:val="25B0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C5BD6D-F00A-4875-A4B7-654B8671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22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22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229E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E229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229E0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B47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472</Words>
  <Characters>2694</Characters>
  <Application>Microsoft Office Word</Application>
  <DocSecurity>0</DocSecurity>
  <Lines>22</Lines>
  <Paragraphs>6</Paragraphs>
  <ScaleCrop>false</ScaleCrop>
  <Company>china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2021-05-12T07:11:00Z</dcterms:created>
  <dcterms:modified xsi:type="dcterms:W3CDTF">2021-05-12T07:39:00Z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