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B1" w:rsidRPr="00E62256" w:rsidRDefault="00A83E67">
      <w:pPr>
        <w:jc w:val="center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20</w:t>
      </w:r>
      <w:r w:rsidR="00DB6221" w:rsidRPr="00E62256">
        <w:rPr>
          <w:rFonts w:asciiTheme="minorEastAsia" w:hAnsiTheme="minorEastAsia" w:hint="eastAsia"/>
          <w:sz w:val="32"/>
          <w:szCs w:val="32"/>
        </w:rPr>
        <w:t>2</w:t>
      </w:r>
      <w:r w:rsidR="00AD3715" w:rsidRPr="00E62256">
        <w:rPr>
          <w:rFonts w:asciiTheme="minorEastAsia" w:hAnsiTheme="minorEastAsia" w:hint="eastAsia"/>
          <w:sz w:val="32"/>
          <w:szCs w:val="32"/>
        </w:rPr>
        <w:t>1</w:t>
      </w:r>
      <w:r w:rsidRPr="00E62256">
        <w:rPr>
          <w:rFonts w:asciiTheme="minorEastAsia" w:hAnsiTheme="minorEastAsia" w:hint="eastAsia"/>
          <w:sz w:val="32"/>
          <w:szCs w:val="32"/>
        </w:rPr>
        <w:t>年</w:t>
      </w:r>
      <w:r w:rsidR="00E62256" w:rsidRPr="00E62256">
        <w:rPr>
          <w:rFonts w:asciiTheme="minorEastAsia" w:hAnsiTheme="minorEastAsia" w:hint="eastAsia"/>
          <w:b/>
          <w:sz w:val="32"/>
          <w:szCs w:val="32"/>
        </w:rPr>
        <w:t>唐河县</w:t>
      </w:r>
      <w:r w:rsidR="008E417C">
        <w:rPr>
          <w:rFonts w:asciiTheme="minorEastAsia" w:hAnsiTheme="minorEastAsia" w:hint="eastAsia"/>
          <w:b/>
          <w:sz w:val="32"/>
          <w:szCs w:val="32"/>
        </w:rPr>
        <w:t>泗洲</w:t>
      </w:r>
      <w:r w:rsidR="00FC3FE8">
        <w:rPr>
          <w:rFonts w:asciiTheme="minorEastAsia" w:hAnsiTheme="minorEastAsia" w:hint="eastAsia"/>
          <w:b/>
          <w:sz w:val="32"/>
          <w:szCs w:val="32"/>
        </w:rPr>
        <w:t>街道</w:t>
      </w:r>
      <w:r w:rsidR="00E62256" w:rsidRPr="00E62256">
        <w:rPr>
          <w:rFonts w:asciiTheme="minorEastAsia" w:hAnsiTheme="minorEastAsia" w:hint="eastAsia"/>
          <w:b/>
          <w:sz w:val="32"/>
          <w:szCs w:val="32"/>
        </w:rPr>
        <w:t>中心学校</w:t>
      </w:r>
      <w:r w:rsidRPr="00E62256">
        <w:rPr>
          <w:rFonts w:asciiTheme="minorEastAsia" w:hAnsiTheme="minorEastAsia" w:hint="eastAsia"/>
          <w:sz w:val="32"/>
          <w:szCs w:val="32"/>
        </w:rPr>
        <w:t>部门预算公开</w:t>
      </w:r>
    </w:p>
    <w:p w:rsidR="009A53B1" w:rsidRDefault="00A83E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目录</w:t>
      </w:r>
    </w:p>
    <w:p w:rsidR="009A53B1" w:rsidRDefault="00A83E67">
      <w:pPr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第一部分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单位概况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一、单位主要职责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二、单位构成</w:t>
      </w:r>
    </w:p>
    <w:p w:rsidR="009A53B1" w:rsidRDefault="00A83E67">
      <w:pPr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第二部分</w:t>
      </w:r>
      <w:r>
        <w:rPr>
          <w:rFonts w:hint="eastAsia"/>
          <w:b/>
          <w:sz w:val="32"/>
          <w:szCs w:val="32"/>
        </w:rPr>
        <w:t xml:space="preserve">  20</w:t>
      </w:r>
      <w:r w:rsidR="00DB6221">
        <w:rPr>
          <w:rFonts w:hint="eastAsia"/>
          <w:b/>
          <w:sz w:val="32"/>
          <w:szCs w:val="32"/>
        </w:rPr>
        <w:t>2</w:t>
      </w:r>
      <w:r w:rsidR="00AD3715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年度部门预算情况说明</w:t>
      </w:r>
    </w:p>
    <w:p w:rsidR="009A53B1" w:rsidRDefault="00A83E67">
      <w:pPr>
        <w:ind w:firstLineChars="180" w:firstLine="57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第三部分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名词解释</w:t>
      </w:r>
    </w:p>
    <w:p w:rsidR="005820BA" w:rsidRDefault="005820BA" w:rsidP="005820BA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  <w:r w:rsidR="00A83E67">
        <w:rPr>
          <w:rFonts w:hint="eastAsia"/>
          <w:b/>
          <w:sz w:val="32"/>
          <w:szCs w:val="32"/>
        </w:rPr>
        <w:t xml:space="preserve">  </w:t>
      </w:r>
      <w:r w:rsidR="00E62256" w:rsidRPr="00E62256">
        <w:rPr>
          <w:rFonts w:asciiTheme="minorEastAsia" w:hAnsiTheme="minorEastAsia" w:hint="eastAsia"/>
          <w:b/>
          <w:sz w:val="32"/>
          <w:szCs w:val="32"/>
        </w:rPr>
        <w:t>唐河县</w:t>
      </w:r>
      <w:r w:rsidR="008E417C">
        <w:rPr>
          <w:rFonts w:asciiTheme="minorEastAsia" w:hAnsiTheme="minorEastAsia" w:hint="eastAsia"/>
          <w:b/>
          <w:sz w:val="32"/>
          <w:szCs w:val="32"/>
        </w:rPr>
        <w:t>泗洲</w:t>
      </w:r>
      <w:r w:rsidR="00FC3FE8">
        <w:rPr>
          <w:rFonts w:asciiTheme="minorEastAsia" w:hAnsiTheme="minorEastAsia" w:hint="eastAsia"/>
          <w:b/>
          <w:sz w:val="32"/>
          <w:szCs w:val="32"/>
        </w:rPr>
        <w:t>街道</w:t>
      </w:r>
      <w:r w:rsidR="00E62256" w:rsidRPr="00E62256">
        <w:rPr>
          <w:rFonts w:asciiTheme="minorEastAsia" w:hAnsiTheme="minorEastAsia" w:hint="eastAsia"/>
          <w:b/>
          <w:sz w:val="32"/>
          <w:szCs w:val="32"/>
        </w:rPr>
        <w:t>中心学校</w:t>
      </w:r>
      <w:r w:rsidR="00DB6221">
        <w:rPr>
          <w:rFonts w:hint="eastAsia"/>
          <w:b/>
          <w:sz w:val="32"/>
          <w:szCs w:val="32"/>
        </w:rPr>
        <w:t>202</w:t>
      </w:r>
      <w:r w:rsidR="00AD3715">
        <w:rPr>
          <w:rFonts w:hint="eastAsia"/>
          <w:b/>
          <w:sz w:val="32"/>
          <w:szCs w:val="32"/>
        </w:rPr>
        <w:t>1</w:t>
      </w:r>
      <w:r w:rsidR="00A83E67">
        <w:rPr>
          <w:rFonts w:hint="eastAsia"/>
          <w:b/>
          <w:sz w:val="32"/>
          <w:szCs w:val="32"/>
        </w:rPr>
        <w:t>年部门预算公开报表</w:t>
      </w:r>
    </w:p>
    <w:p w:rsidR="005820BA" w:rsidRDefault="005820BA" w:rsidP="005820B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年部门收支预算总表</w:t>
      </w:r>
    </w:p>
    <w:p w:rsidR="005820BA" w:rsidRDefault="005820BA" w:rsidP="005820B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年部门收入预算总表</w:t>
      </w:r>
    </w:p>
    <w:p w:rsidR="005820BA" w:rsidRDefault="005820BA" w:rsidP="005820B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年部门支出预算总体情况表</w:t>
      </w:r>
    </w:p>
    <w:p w:rsidR="005820BA" w:rsidRDefault="005820BA" w:rsidP="005820B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年财政拨款预算收支情况表</w:t>
      </w:r>
    </w:p>
    <w:p w:rsidR="005820BA" w:rsidRDefault="005820BA" w:rsidP="005820B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年一般公共预算支出情况表（按功能分类）</w:t>
      </w:r>
    </w:p>
    <w:p w:rsidR="005820BA" w:rsidRDefault="005820BA" w:rsidP="005820B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年一般公共预算基本支出情况表（按经济分类）</w:t>
      </w:r>
    </w:p>
    <w:p w:rsidR="005820BA" w:rsidRDefault="005820BA" w:rsidP="005820B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年政府性基金支出情况表</w:t>
      </w:r>
    </w:p>
    <w:p w:rsidR="005820BA" w:rsidRDefault="005820BA" w:rsidP="005820B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年项目支出预算表</w:t>
      </w:r>
    </w:p>
    <w:p w:rsidR="005820BA" w:rsidRDefault="005820BA" w:rsidP="005820B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年一般公共预算“三公”经费支出情况表</w:t>
      </w:r>
    </w:p>
    <w:p w:rsidR="005820BA" w:rsidRDefault="005820BA" w:rsidP="005820B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政府购买服务预算表</w:t>
      </w:r>
    </w:p>
    <w:p w:rsidR="009A53B1" w:rsidRDefault="009A53B1">
      <w:pPr>
        <w:ind w:firstLineChars="180" w:firstLine="578"/>
        <w:rPr>
          <w:b/>
          <w:sz w:val="32"/>
          <w:szCs w:val="32"/>
        </w:rPr>
      </w:pPr>
    </w:p>
    <w:p w:rsidR="009A53B1" w:rsidRPr="00AD3715" w:rsidRDefault="009A53B1">
      <w:pPr>
        <w:jc w:val="center"/>
        <w:rPr>
          <w:sz w:val="32"/>
          <w:szCs w:val="32"/>
        </w:rPr>
      </w:pPr>
    </w:p>
    <w:p w:rsidR="009A53B1" w:rsidRDefault="009A53B1">
      <w:pPr>
        <w:jc w:val="center"/>
        <w:rPr>
          <w:b/>
          <w:sz w:val="32"/>
          <w:szCs w:val="32"/>
        </w:rPr>
      </w:pPr>
    </w:p>
    <w:p w:rsidR="009A53B1" w:rsidRDefault="00A83E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第一部分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单位概况</w:t>
      </w:r>
    </w:p>
    <w:p w:rsidR="00E62256" w:rsidRPr="00E867DA" w:rsidRDefault="00E62256" w:rsidP="00E62256">
      <w:pPr>
        <w:ind w:firstLineChars="250" w:firstLine="70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一、单位职责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（一）贯彻实施国家、省、市，县教育改革与发展的方针、政策和法律法规；负责教育理论研究和宣传工作。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（二）负责全</w:t>
      </w:r>
      <w:r w:rsidR="00FC3FE8">
        <w:rPr>
          <w:rFonts w:asciiTheme="minorEastAsia" w:hAnsiTheme="minorEastAsia" w:hint="eastAsia"/>
          <w:sz w:val="32"/>
          <w:szCs w:val="32"/>
        </w:rPr>
        <w:t>街道办事处</w:t>
      </w:r>
      <w:r w:rsidRPr="00E62256">
        <w:rPr>
          <w:rFonts w:asciiTheme="minorEastAsia" w:hAnsiTheme="minorEastAsia" w:hint="eastAsia"/>
          <w:sz w:val="32"/>
          <w:szCs w:val="32"/>
        </w:rPr>
        <w:t>各级各类教育的统筹规划和协调管理；制定全</w:t>
      </w:r>
      <w:r w:rsidR="00FC3FE8">
        <w:rPr>
          <w:rFonts w:asciiTheme="minorEastAsia" w:hAnsiTheme="minorEastAsia" w:hint="eastAsia"/>
          <w:sz w:val="32"/>
          <w:szCs w:val="32"/>
        </w:rPr>
        <w:t>街道办事处</w:t>
      </w:r>
      <w:r w:rsidRPr="00E62256">
        <w:rPr>
          <w:rFonts w:asciiTheme="minorEastAsia" w:hAnsiTheme="minorEastAsia" w:hint="eastAsia"/>
          <w:sz w:val="32"/>
          <w:szCs w:val="32"/>
        </w:rPr>
        <w:t>教育改革发展和教育事业发展规划；指导各级各类学校的教育教学改革；负责全</w:t>
      </w:r>
      <w:r w:rsidR="00FC3FE8">
        <w:rPr>
          <w:rFonts w:asciiTheme="minorEastAsia" w:hAnsiTheme="minorEastAsia" w:hint="eastAsia"/>
          <w:sz w:val="32"/>
          <w:szCs w:val="32"/>
        </w:rPr>
        <w:t>街道办事处</w:t>
      </w:r>
      <w:r w:rsidRPr="00E62256">
        <w:rPr>
          <w:rFonts w:asciiTheme="minorEastAsia" w:hAnsiTheme="minorEastAsia" w:hint="eastAsia"/>
          <w:sz w:val="32"/>
          <w:szCs w:val="32"/>
        </w:rPr>
        <w:t>教育基本信息的统计、分析和发布。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（三）负责本部门教育经费的统筹管理，负责统计全</w:t>
      </w:r>
      <w:r w:rsidR="00FC3FE8">
        <w:rPr>
          <w:rFonts w:asciiTheme="minorEastAsia" w:hAnsiTheme="minorEastAsia" w:hint="eastAsia"/>
          <w:sz w:val="32"/>
          <w:szCs w:val="32"/>
        </w:rPr>
        <w:t>街道办事处</w:t>
      </w:r>
      <w:r w:rsidRPr="00E62256">
        <w:rPr>
          <w:rFonts w:asciiTheme="minorEastAsia" w:hAnsiTheme="minorEastAsia" w:hint="eastAsia"/>
          <w:sz w:val="32"/>
          <w:szCs w:val="32"/>
        </w:rPr>
        <w:t>教育经费投入情况和教育系统内部审计工作。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（四）负责全</w:t>
      </w:r>
      <w:r w:rsidR="00FC3FE8">
        <w:rPr>
          <w:rFonts w:asciiTheme="minorEastAsia" w:hAnsiTheme="minorEastAsia" w:hint="eastAsia"/>
          <w:sz w:val="32"/>
          <w:szCs w:val="32"/>
        </w:rPr>
        <w:t>街道办事处</w:t>
      </w:r>
      <w:r w:rsidRPr="00E62256">
        <w:rPr>
          <w:rFonts w:asciiTheme="minorEastAsia" w:hAnsiTheme="minorEastAsia" w:hint="eastAsia"/>
          <w:sz w:val="32"/>
          <w:szCs w:val="32"/>
        </w:rPr>
        <w:t>义务教育的指导与协调；落实基础教育教学基本要求和教学基本文件，全面实施素质教育。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（五）指导全</w:t>
      </w:r>
      <w:r w:rsidR="00FC3FE8">
        <w:rPr>
          <w:rFonts w:asciiTheme="minorEastAsia" w:hAnsiTheme="minorEastAsia" w:hint="eastAsia"/>
          <w:sz w:val="32"/>
          <w:szCs w:val="32"/>
        </w:rPr>
        <w:t>街道办事处</w:t>
      </w:r>
      <w:r w:rsidRPr="00E62256">
        <w:rPr>
          <w:rFonts w:asciiTheme="minorEastAsia" w:hAnsiTheme="minorEastAsia" w:hint="eastAsia"/>
          <w:sz w:val="32"/>
          <w:szCs w:val="32"/>
        </w:rPr>
        <w:t>各级</w:t>
      </w:r>
      <w:r w:rsidRPr="00E62256">
        <w:rPr>
          <w:rFonts w:asciiTheme="minorEastAsia" w:hAnsiTheme="minorEastAsia" w:hint="eastAsia"/>
          <w:i/>
          <w:sz w:val="32"/>
          <w:szCs w:val="32"/>
        </w:rPr>
        <w:t>各类</w:t>
      </w:r>
      <w:r w:rsidRPr="00E62256">
        <w:rPr>
          <w:rFonts w:asciiTheme="minorEastAsia" w:hAnsiTheme="minorEastAsia" w:hint="eastAsia"/>
          <w:sz w:val="32"/>
          <w:szCs w:val="32"/>
        </w:rPr>
        <w:t>学校的思想政治、德育、体育卫生与艺术教育、国防教育及安全稳定工作。</w:t>
      </w:r>
    </w:p>
    <w:p w:rsidR="00E62256" w:rsidRPr="00E62256" w:rsidRDefault="00E62256" w:rsidP="00E62256">
      <w:pPr>
        <w:ind w:firstLine="640"/>
        <w:rPr>
          <w:sz w:val="32"/>
          <w:szCs w:val="32"/>
        </w:rPr>
      </w:pPr>
      <w:r w:rsidRPr="00E62256">
        <w:rPr>
          <w:rFonts w:hint="eastAsia"/>
          <w:sz w:val="32"/>
          <w:szCs w:val="32"/>
        </w:rPr>
        <w:t xml:space="preserve">  </w:t>
      </w:r>
      <w:r w:rsidRPr="00E62256">
        <w:rPr>
          <w:rFonts w:hint="eastAsia"/>
          <w:sz w:val="32"/>
          <w:szCs w:val="32"/>
        </w:rPr>
        <w:t>二、单位构成</w:t>
      </w:r>
    </w:p>
    <w:p w:rsidR="00E62256" w:rsidRPr="00E62256" w:rsidRDefault="00E62256" w:rsidP="00E62256">
      <w:pPr>
        <w:ind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唐河县</w:t>
      </w:r>
      <w:r w:rsidR="008E417C">
        <w:rPr>
          <w:rFonts w:asciiTheme="minorEastAsia" w:hAnsiTheme="minorEastAsia" w:hint="eastAsia"/>
          <w:sz w:val="32"/>
          <w:szCs w:val="32"/>
        </w:rPr>
        <w:t>泗洲</w:t>
      </w:r>
      <w:r w:rsidR="00FC3FE8">
        <w:rPr>
          <w:rFonts w:asciiTheme="minorEastAsia" w:hAnsiTheme="minorEastAsia" w:hint="eastAsia"/>
          <w:sz w:val="32"/>
          <w:szCs w:val="32"/>
        </w:rPr>
        <w:t>街道</w:t>
      </w:r>
      <w:r w:rsidRPr="00E62256">
        <w:rPr>
          <w:rFonts w:asciiTheme="minorEastAsia" w:hAnsiTheme="minorEastAsia" w:hint="eastAsia"/>
          <w:sz w:val="32"/>
          <w:szCs w:val="32"/>
        </w:rPr>
        <w:t>中心学校</w:t>
      </w:r>
      <w:r w:rsidR="00FC3FE8">
        <w:rPr>
          <w:rFonts w:asciiTheme="minorEastAsia" w:hAnsiTheme="minorEastAsia" w:hint="eastAsia"/>
          <w:sz w:val="32"/>
          <w:szCs w:val="32"/>
        </w:rPr>
        <w:t>1</w:t>
      </w:r>
      <w:r w:rsidRPr="00E62256">
        <w:rPr>
          <w:rFonts w:asciiTheme="minorEastAsia" w:hAnsiTheme="minorEastAsia" w:hint="eastAsia"/>
          <w:sz w:val="32"/>
          <w:szCs w:val="32"/>
        </w:rPr>
        <w:t>所初级中学学校，</w:t>
      </w:r>
      <w:r w:rsidR="008E417C">
        <w:rPr>
          <w:rFonts w:asciiTheme="minorEastAsia" w:hAnsiTheme="minorEastAsia" w:hint="eastAsia"/>
          <w:sz w:val="32"/>
          <w:szCs w:val="32"/>
        </w:rPr>
        <w:t>4</w:t>
      </w:r>
      <w:r w:rsidRPr="00E62256">
        <w:rPr>
          <w:rFonts w:asciiTheme="minorEastAsia" w:hAnsiTheme="minorEastAsia" w:hint="eastAsia"/>
          <w:sz w:val="32"/>
          <w:szCs w:val="32"/>
        </w:rPr>
        <w:t>所普通小学，</w:t>
      </w:r>
      <w:r w:rsidR="008E417C">
        <w:rPr>
          <w:rFonts w:asciiTheme="minorEastAsia" w:hAnsiTheme="minorEastAsia" w:hint="eastAsia"/>
          <w:sz w:val="32"/>
          <w:szCs w:val="32"/>
        </w:rPr>
        <w:t>2所幼儿园，</w:t>
      </w:r>
      <w:r w:rsidRPr="00E62256">
        <w:rPr>
          <w:rFonts w:asciiTheme="minorEastAsia" w:hAnsiTheme="minorEastAsia" w:hint="eastAsia"/>
          <w:sz w:val="32"/>
          <w:szCs w:val="32"/>
        </w:rPr>
        <w:t>教师编制</w:t>
      </w:r>
      <w:r w:rsidR="008E417C">
        <w:rPr>
          <w:rFonts w:asciiTheme="minorEastAsia" w:hAnsiTheme="minorEastAsia" w:hint="eastAsia"/>
          <w:sz w:val="32"/>
          <w:szCs w:val="32"/>
        </w:rPr>
        <w:t>641</w:t>
      </w:r>
      <w:r w:rsidRPr="00E62256">
        <w:rPr>
          <w:rFonts w:asciiTheme="minorEastAsia" w:hAnsiTheme="minorEastAsia" w:hint="eastAsia"/>
          <w:sz w:val="32"/>
          <w:szCs w:val="32"/>
        </w:rPr>
        <w:t>人，单位地址：唐河县</w:t>
      </w:r>
      <w:r w:rsidR="008E417C">
        <w:rPr>
          <w:rFonts w:asciiTheme="minorEastAsia" w:hAnsiTheme="minorEastAsia" w:hint="eastAsia"/>
          <w:sz w:val="32"/>
          <w:szCs w:val="32"/>
        </w:rPr>
        <w:t>银花</w:t>
      </w:r>
      <w:r w:rsidR="00FC3FE8">
        <w:rPr>
          <w:rFonts w:asciiTheme="minorEastAsia" w:hAnsiTheme="minorEastAsia" w:hint="eastAsia"/>
          <w:sz w:val="32"/>
          <w:szCs w:val="32"/>
        </w:rPr>
        <w:t>路</w:t>
      </w:r>
      <w:r w:rsidR="008E417C">
        <w:rPr>
          <w:rFonts w:asciiTheme="minorEastAsia" w:hAnsiTheme="minorEastAsia" w:hint="eastAsia"/>
          <w:sz w:val="32"/>
          <w:szCs w:val="32"/>
        </w:rPr>
        <w:t>中</w:t>
      </w:r>
      <w:r w:rsidR="00FC3FE8">
        <w:rPr>
          <w:rFonts w:asciiTheme="minorEastAsia" w:hAnsiTheme="minorEastAsia" w:hint="eastAsia"/>
          <w:sz w:val="32"/>
          <w:szCs w:val="32"/>
        </w:rPr>
        <w:t>段</w:t>
      </w:r>
      <w:r w:rsidRPr="00E62256">
        <w:rPr>
          <w:rFonts w:asciiTheme="minorEastAsia" w:hAnsiTheme="minorEastAsia" w:hint="eastAsia"/>
          <w:sz w:val="32"/>
          <w:szCs w:val="32"/>
        </w:rPr>
        <w:t>。</w:t>
      </w:r>
    </w:p>
    <w:p w:rsidR="00E62256" w:rsidRPr="00E62256" w:rsidRDefault="00E62256" w:rsidP="00E62256">
      <w:pPr>
        <w:ind w:left="709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预算包括本级预算和所属单位预算。</w:t>
      </w:r>
    </w:p>
    <w:p w:rsidR="009A53B1" w:rsidRDefault="009A53B1">
      <w:pPr>
        <w:ind w:firstLine="420"/>
        <w:rPr>
          <w:sz w:val="32"/>
          <w:szCs w:val="32"/>
        </w:rPr>
      </w:pPr>
    </w:p>
    <w:p w:rsidR="009A53B1" w:rsidRDefault="00A83E67">
      <w:pPr>
        <w:ind w:firstLine="42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第二部分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202</w:t>
      </w:r>
      <w:bookmarkStart w:id="0" w:name="_GoBack"/>
      <w:bookmarkEnd w:id="0"/>
      <w:r w:rsidR="00AD3715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年度部门预算情况说明</w:t>
      </w:r>
    </w:p>
    <w:p w:rsidR="009A53B1" w:rsidRDefault="00A83E67">
      <w:pPr>
        <w:ind w:left="709"/>
        <w:rPr>
          <w:sz w:val="32"/>
          <w:szCs w:val="32"/>
        </w:rPr>
      </w:pPr>
      <w:r>
        <w:rPr>
          <w:rFonts w:hint="eastAsia"/>
          <w:sz w:val="32"/>
          <w:szCs w:val="32"/>
        </w:rPr>
        <w:t>一、收入支出预算总体情况说明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/>
          <w:sz w:val="32"/>
          <w:szCs w:val="32"/>
        </w:rPr>
        <w:lastRenderedPageBreak/>
        <w:t>202</w:t>
      </w:r>
      <w:r w:rsidRPr="00E62256">
        <w:rPr>
          <w:rFonts w:asciiTheme="minorEastAsia" w:hAnsiTheme="minorEastAsia" w:hint="eastAsia"/>
          <w:sz w:val="32"/>
          <w:szCs w:val="32"/>
        </w:rPr>
        <w:t>1年部门预算收入总计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4888.52</w:t>
      </w:r>
      <w:r w:rsidRPr="00E62256">
        <w:rPr>
          <w:rFonts w:asciiTheme="minorEastAsia" w:hAnsiTheme="minorEastAsia" w:hint="eastAsia"/>
          <w:sz w:val="32"/>
          <w:szCs w:val="32"/>
        </w:rPr>
        <w:t>万元，支出项目分别为：事业人员经费支出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4885.52</w:t>
      </w:r>
      <w:r w:rsidRPr="00E62256">
        <w:rPr>
          <w:rFonts w:asciiTheme="minorEastAsia" w:hAnsiTheme="minorEastAsia" w:hint="eastAsia"/>
          <w:sz w:val="32"/>
          <w:szCs w:val="32"/>
        </w:rPr>
        <w:t>万元，公用支出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Pr="00E62256">
        <w:rPr>
          <w:rFonts w:asciiTheme="minorEastAsia" w:hAnsiTheme="minorEastAsia" w:hint="eastAsia"/>
          <w:sz w:val="32"/>
          <w:szCs w:val="32"/>
        </w:rPr>
        <w:t>万元，项目支出</w:t>
      </w:r>
      <w:r w:rsidRPr="00E62256">
        <w:rPr>
          <w:rFonts w:asciiTheme="minorEastAsia" w:hAnsiTheme="minorEastAsia" w:cs="宋体" w:hint="eastAsia"/>
          <w:kern w:val="0"/>
          <w:sz w:val="32"/>
          <w:szCs w:val="32"/>
        </w:rPr>
        <w:t>0</w:t>
      </w:r>
      <w:r w:rsidRPr="00E62256">
        <w:rPr>
          <w:rFonts w:asciiTheme="minorEastAsia" w:hAnsiTheme="minorEastAsia" w:hint="eastAsia"/>
          <w:sz w:val="32"/>
          <w:szCs w:val="32"/>
        </w:rPr>
        <w:t>万元。</w:t>
      </w:r>
      <w:r w:rsidRPr="00E62256">
        <w:rPr>
          <w:rFonts w:asciiTheme="minorEastAsia" w:hAnsiTheme="minorEastAsia"/>
          <w:sz w:val="32"/>
          <w:szCs w:val="32"/>
        </w:rPr>
        <w:t xml:space="preserve"> 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/>
          <w:sz w:val="32"/>
          <w:szCs w:val="32"/>
        </w:rPr>
        <w:t>20</w:t>
      </w:r>
      <w:r w:rsidRPr="00E62256">
        <w:rPr>
          <w:rFonts w:asciiTheme="minorEastAsia" w:hAnsiTheme="minorEastAsia" w:hint="eastAsia"/>
          <w:sz w:val="32"/>
          <w:szCs w:val="32"/>
        </w:rPr>
        <w:t>20年部门预算收入总计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4180.75</w:t>
      </w:r>
      <w:r w:rsidRPr="00E62256">
        <w:rPr>
          <w:rFonts w:asciiTheme="minorEastAsia" w:hAnsiTheme="minorEastAsia" w:hint="eastAsia"/>
          <w:sz w:val="32"/>
          <w:szCs w:val="32"/>
        </w:rPr>
        <w:t>万元，支出项目分别为：事业人员经费支出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4177.75</w:t>
      </w:r>
      <w:r w:rsidRPr="00E62256">
        <w:rPr>
          <w:rFonts w:asciiTheme="minorEastAsia" w:hAnsiTheme="minorEastAsia" w:hint="eastAsia"/>
          <w:sz w:val="32"/>
          <w:szCs w:val="32"/>
        </w:rPr>
        <w:t>万元，公用支出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Pr="00E62256">
        <w:rPr>
          <w:rFonts w:asciiTheme="minorEastAsia" w:hAnsiTheme="minorEastAsia" w:hint="eastAsia"/>
          <w:sz w:val="32"/>
          <w:szCs w:val="32"/>
        </w:rPr>
        <w:t>万元，项目支出</w:t>
      </w:r>
      <w:r w:rsidRPr="00E62256">
        <w:rPr>
          <w:rFonts w:asciiTheme="minorEastAsia" w:hAnsiTheme="minorEastAsia" w:cs="宋体" w:hint="eastAsia"/>
          <w:kern w:val="0"/>
          <w:sz w:val="32"/>
          <w:szCs w:val="32"/>
        </w:rPr>
        <w:t>0</w:t>
      </w:r>
      <w:r w:rsidRPr="00E62256">
        <w:rPr>
          <w:rFonts w:asciiTheme="minorEastAsia" w:hAnsiTheme="minorEastAsia" w:hint="eastAsia"/>
          <w:sz w:val="32"/>
          <w:szCs w:val="32"/>
        </w:rPr>
        <w:t>万元。</w:t>
      </w:r>
      <w:r w:rsidRPr="00E62256">
        <w:rPr>
          <w:rFonts w:asciiTheme="minorEastAsia" w:hAnsiTheme="minorEastAsia"/>
          <w:sz w:val="32"/>
          <w:szCs w:val="32"/>
        </w:rPr>
        <w:t xml:space="preserve"> </w:t>
      </w:r>
      <w:r w:rsidRPr="00E62256">
        <w:rPr>
          <w:rFonts w:asciiTheme="minorEastAsia" w:hAnsiTheme="minorEastAsia" w:hint="eastAsia"/>
          <w:sz w:val="32"/>
          <w:szCs w:val="32"/>
        </w:rPr>
        <w:t>与上年度相比</w:t>
      </w:r>
      <w:r w:rsidR="00FC3FE8">
        <w:rPr>
          <w:rFonts w:asciiTheme="minorEastAsia" w:hAnsiTheme="minorEastAsia" w:hint="eastAsia"/>
          <w:sz w:val="32"/>
          <w:szCs w:val="32"/>
        </w:rPr>
        <w:t>人员</w:t>
      </w:r>
      <w:r w:rsidRPr="00E62256">
        <w:rPr>
          <w:rFonts w:asciiTheme="minorEastAsia" w:hAnsiTheme="minorEastAsia" w:hint="eastAsia"/>
          <w:sz w:val="32"/>
          <w:szCs w:val="32"/>
        </w:rPr>
        <w:t>收入支出各增加了</w:t>
      </w:r>
      <w:r w:rsidR="008E417C">
        <w:rPr>
          <w:rFonts w:asciiTheme="minorEastAsia" w:hAnsiTheme="minorEastAsia" w:hint="eastAsia"/>
          <w:sz w:val="32"/>
          <w:szCs w:val="32"/>
        </w:rPr>
        <w:t>707.77</w:t>
      </w:r>
      <w:r w:rsidRPr="00E62256">
        <w:rPr>
          <w:rFonts w:asciiTheme="minorEastAsia" w:hAnsiTheme="minorEastAsia" w:hint="eastAsia"/>
          <w:sz w:val="32"/>
          <w:szCs w:val="32"/>
        </w:rPr>
        <w:t>万元。</w:t>
      </w:r>
    </w:p>
    <w:p w:rsidR="00FC3FE8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增加的原因是：</w:t>
      </w:r>
      <w:r w:rsidR="00FC3FE8">
        <w:rPr>
          <w:rFonts w:asciiTheme="minorEastAsia" w:hAnsiTheme="minorEastAsia" w:hint="eastAsia"/>
          <w:sz w:val="32"/>
          <w:szCs w:val="32"/>
        </w:rPr>
        <w:t>机构改革行政区域调整，人员工资福利增加。</w:t>
      </w:r>
    </w:p>
    <w:p w:rsidR="009A53B1" w:rsidRPr="00E62256" w:rsidRDefault="00A83E67" w:rsidP="00E62256">
      <w:pPr>
        <w:ind w:firstLineChars="200" w:firstLine="640"/>
        <w:rPr>
          <w:sz w:val="32"/>
          <w:szCs w:val="32"/>
        </w:rPr>
      </w:pPr>
      <w:r w:rsidRPr="00E62256">
        <w:rPr>
          <w:rFonts w:hint="eastAsia"/>
          <w:sz w:val="32"/>
          <w:szCs w:val="32"/>
        </w:rPr>
        <w:t>二、收入预算总体情况说明</w:t>
      </w:r>
    </w:p>
    <w:p w:rsidR="00E62256" w:rsidRPr="00E62256" w:rsidRDefault="00A83E67" w:rsidP="00E62256">
      <w:pPr>
        <w:rPr>
          <w:rFonts w:asciiTheme="minorEastAsia" w:hAnsiTheme="minorEastAsia"/>
          <w:sz w:val="32"/>
          <w:szCs w:val="32"/>
        </w:rPr>
      </w:pPr>
      <w:r w:rsidRPr="00E62256">
        <w:rPr>
          <w:rFonts w:hint="eastAsia"/>
          <w:sz w:val="32"/>
          <w:szCs w:val="32"/>
        </w:rPr>
        <w:t xml:space="preserve"> </w:t>
      </w:r>
      <w:r w:rsidR="00E62256" w:rsidRPr="00E62256">
        <w:rPr>
          <w:rFonts w:asciiTheme="minorEastAsia" w:hAnsiTheme="minorEastAsia"/>
          <w:sz w:val="32"/>
          <w:szCs w:val="32"/>
        </w:rPr>
        <w:t>20</w:t>
      </w:r>
      <w:r w:rsidR="00E62256" w:rsidRPr="00E62256">
        <w:rPr>
          <w:rFonts w:asciiTheme="minorEastAsia" w:hAnsiTheme="minorEastAsia" w:hint="eastAsia"/>
          <w:sz w:val="32"/>
          <w:szCs w:val="32"/>
        </w:rPr>
        <w:t>21年部门预算批复的收入分别有财政拨款、行政事业性收费等非税收入、政府住房基金收入、政府性基金收入、专户收入，结余结转收入、本级财力补助下级支出、提前下达转移支付支出等；财政拨款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4885.52</w:t>
      </w:r>
      <w:r w:rsidR="00E62256" w:rsidRPr="00E62256">
        <w:rPr>
          <w:rFonts w:asciiTheme="minorEastAsia" w:hAnsiTheme="minorEastAsia" w:hint="eastAsia"/>
          <w:sz w:val="32"/>
          <w:szCs w:val="32"/>
        </w:rPr>
        <w:t>万元、行政事业性收费等非税收入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="00E62256" w:rsidRPr="00E62256">
        <w:rPr>
          <w:rFonts w:asciiTheme="minorEastAsia" w:hAnsiTheme="minorEastAsia" w:hint="eastAsia"/>
          <w:sz w:val="32"/>
          <w:szCs w:val="32"/>
        </w:rPr>
        <w:t>万元；其余为</w:t>
      </w:r>
      <w:r w:rsidR="00E62256" w:rsidRPr="00E62256">
        <w:rPr>
          <w:rFonts w:asciiTheme="minorEastAsia" w:hAnsiTheme="minorEastAsia"/>
          <w:sz w:val="32"/>
          <w:szCs w:val="32"/>
        </w:rPr>
        <w:t>0</w:t>
      </w:r>
      <w:r w:rsidR="00E62256" w:rsidRPr="00E62256">
        <w:rPr>
          <w:rFonts w:asciiTheme="minorEastAsia" w:hAnsiTheme="minorEastAsia" w:hint="eastAsia"/>
          <w:sz w:val="32"/>
          <w:szCs w:val="32"/>
        </w:rPr>
        <w:t>万元。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/>
          <w:sz w:val="32"/>
          <w:szCs w:val="32"/>
        </w:rPr>
        <w:t>20</w:t>
      </w:r>
      <w:r w:rsidRPr="00E62256">
        <w:rPr>
          <w:rFonts w:asciiTheme="minorEastAsia" w:hAnsiTheme="minorEastAsia" w:hint="eastAsia"/>
          <w:sz w:val="32"/>
          <w:szCs w:val="32"/>
        </w:rPr>
        <w:t>20年部门预算批复的收入分别有财政拨款、行政事业性收费等非税收入、政府住房基金收入、政府性基金收入、专户收入，结余结转收入、本级财力补助下级支出、提前下达转移支付支出等；教育系统有财政拨款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4177.75</w:t>
      </w:r>
      <w:r w:rsidRPr="00E62256">
        <w:rPr>
          <w:rFonts w:asciiTheme="minorEastAsia" w:hAnsiTheme="minorEastAsia" w:hint="eastAsia"/>
          <w:sz w:val="32"/>
          <w:szCs w:val="32"/>
        </w:rPr>
        <w:t>万元、行政事业性收费等非税收入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Pr="00E62256">
        <w:rPr>
          <w:rFonts w:asciiTheme="minorEastAsia" w:hAnsiTheme="minorEastAsia" w:hint="eastAsia"/>
          <w:sz w:val="32"/>
          <w:szCs w:val="32"/>
        </w:rPr>
        <w:t>万元；其余为</w:t>
      </w:r>
      <w:r w:rsidRPr="00E62256">
        <w:rPr>
          <w:rFonts w:asciiTheme="minorEastAsia" w:hAnsiTheme="minorEastAsia"/>
          <w:sz w:val="32"/>
          <w:szCs w:val="32"/>
        </w:rPr>
        <w:t>0</w:t>
      </w:r>
      <w:r w:rsidRPr="00E62256">
        <w:rPr>
          <w:rFonts w:asciiTheme="minorEastAsia" w:hAnsiTheme="minorEastAsia" w:hint="eastAsia"/>
          <w:sz w:val="32"/>
          <w:szCs w:val="32"/>
        </w:rPr>
        <w:t>万元。与上年度相比</w:t>
      </w:r>
      <w:r w:rsidR="00FC3FE8">
        <w:rPr>
          <w:rFonts w:asciiTheme="minorEastAsia" w:hAnsiTheme="minorEastAsia" w:hint="eastAsia"/>
          <w:sz w:val="32"/>
          <w:szCs w:val="32"/>
        </w:rPr>
        <w:t>财政</w:t>
      </w:r>
      <w:r w:rsidRPr="00E62256">
        <w:rPr>
          <w:rFonts w:asciiTheme="minorEastAsia" w:hAnsiTheme="minorEastAsia" w:hint="eastAsia"/>
          <w:sz w:val="32"/>
          <w:szCs w:val="32"/>
        </w:rPr>
        <w:t>收入支出各增加了</w:t>
      </w:r>
      <w:r w:rsidR="008E417C">
        <w:rPr>
          <w:rFonts w:asciiTheme="minorEastAsia" w:hAnsiTheme="minorEastAsia" w:hint="eastAsia"/>
          <w:sz w:val="32"/>
          <w:szCs w:val="32"/>
        </w:rPr>
        <w:t>707.77</w:t>
      </w:r>
      <w:r w:rsidRPr="00E62256">
        <w:rPr>
          <w:rFonts w:asciiTheme="minorEastAsia" w:hAnsiTheme="minorEastAsia" w:hint="eastAsia"/>
          <w:sz w:val="32"/>
          <w:szCs w:val="32"/>
        </w:rPr>
        <w:t>万元。</w:t>
      </w:r>
    </w:p>
    <w:p w:rsidR="00940D1E" w:rsidRDefault="00E62256" w:rsidP="00940D1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增加的原因是：</w:t>
      </w:r>
      <w:r w:rsidR="00940D1E">
        <w:rPr>
          <w:rFonts w:asciiTheme="minorEastAsia" w:hAnsiTheme="minorEastAsia" w:hint="eastAsia"/>
          <w:sz w:val="32"/>
          <w:szCs w:val="32"/>
        </w:rPr>
        <w:t>机构改革行政区域调整，人员工资福利</w:t>
      </w:r>
      <w:r w:rsidR="00940D1E">
        <w:rPr>
          <w:rFonts w:asciiTheme="minorEastAsia" w:hAnsiTheme="minorEastAsia" w:hint="eastAsia"/>
          <w:sz w:val="32"/>
          <w:szCs w:val="32"/>
        </w:rPr>
        <w:lastRenderedPageBreak/>
        <w:t>增加。</w:t>
      </w:r>
    </w:p>
    <w:p w:rsidR="009A53B1" w:rsidRDefault="00A83E67" w:rsidP="00940D1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三、支出预算总体情况说明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/>
          <w:sz w:val="32"/>
          <w:szCs w:val="32"/>
        </w:rPr>
        <w:t>202</w:t>
      </w:r>
      <w:r w:rsidRPr="00E62256">
        <w:rPr>
          <w:rFonts w:asciiTheme="minorEastAsia" w:hAnsiTheme="minorEastAsia" w:hint="eastAsia"/>
          <w:sz w:val="32"/>
          <w:szCs w:val="32"/>
        </w:rPr>
        <w:t>1年部门预算批复总支出合计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4888.52</w:t>
      </w:r>
      <w:r w:rsidRPr="00E62256">
        <w:rPr>
          <w:rFonts w:asciiTheme="minorEastAsia" w:hAnsiTheme="minorEastAsia" w:hint="eastAsia"/>
          <w:sz w:val="32"/>
          <w:szCs w:val="32"/>
        </w:rPr>
        <w:t>万元，事业人员经费支出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4885.52</w:t>
      </w:r>
      <w:r w:rsidRPr="00E62256">
        <w:rPr>
          <w:rFonts w:asciiTheme="minorEastAsia" w:hAnsiTheme="minorEastAsia" w:hint="eastAsia"/>
          <w:sz w:val="32"/>
          <w:szCs w:val="32"/>
        </w:rPr>
        <w:t>万元，公用经费支出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Pr="00E62256">
        <w:rPr>
          <w:rFonts w:asciiTheme="minorEastAsia" w:hAnsiTheme="minorEastAsia" w:hint="eastAsia"/>
          <w:sz w:val="32"/>
          <w:szCs w:val="32"/>
        </w:rPr>
        <w:t>万元，项目支出</w:t>
      </w:r>
      <w:r w:rsidRPr="00E62256">
        <w:rPr>
          <w:rFonts w:asciiTheme="minorEastAsia" w:hAnsiTheme="minorEastAsia" w:cs="宋体" w:hint="eastAsia"/>
          <w:kern w:val="0"/>
          <w:sz w:val="32"/>
          <w:szCs w:val="32"/>
        </w:rPr>
        <w:t>0</w:t>
      </w:r>
      <w:r w:rsidRPr="00E62256">
        <w:rPr>
          <w:rFonts w:asciiTheme="minorEastAsia" w:hAnsiTheme="minorEastAsia" w:hint="eastAsia"/>
          <w:sz w:val="32"/>
          <w:szCs w:val="32"/>
        </w:rPr>
        <w:t>万元。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/>
          <w:sz w:val="32"/>
          <w:szCs w:val="32"/>
        </w:rPr>
        <w:t>20</w:t>
      </w:r>
      <w:r w:rsidRPr="00E62256">
        <w:rPr>
          <w:rFonts w:asciiTheme="minorEastAsia" w:hAnsiTheme="minorEastAsia" w:hint="eastAsia"/>
          <w:sz w:val="32"/>
          <w:szCs w:val="32"/>
        </w:rPr>
        <w:t>20年部门预算</w:t>
      </w:r>
      <w:r w:rsidR="00940D1E">
        <w:rPr>
          <w:rFonts w:asciiTheme="minorEastAsia" w:hAnsiTheme="minorEastAsia" w:hint="eastAsia"/>
          <w:sz w:val="32"/>
          <w:szCs w:val="32"/>
        </w:rPr>
        <w:t>支出</w:t>
      </w:r>
      <w:r w:rsidRPr="00E62256">
        <w:rPr>
          <w:rFonts w:asciiTheme="minorEastAsia" w:hAnsiTheme="minorEastAsia" w:hint="eastAsia"/>
          <w:sz w:val="32"/>
          <w:szCs w:val="32"/>
        </w:rPr>
        <w:t>总计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4180.75</w:t>
      </w:r>
      <w:r w:rsidRPr="00E62256">
        <w:rPr>
          <w:rFonts w:asciiTheme="minorEastAsia" w:hAnsiTheme="minorEastAsia" w:hint="eastAsia"/>
          <w:sz w:val="32"/>
          <w:szCs w:val="32"/>
        </w:rPr>
        <w:t>万元，支出项目分别为：事业人员经费支出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4177.75</w:t>
      </w:r>
      <w:r w:rsidRPr="00E62256">
        <w:rPr>
          <w:rFonts w:asciiTheme="minorEastAsia" w:hAnsiTheme="minorEastAsia" w:hint="eastAsia"/>
          <w:sz w:val="32"/>
          <w:szCs w:val="32"/>
        </w:rPr>
        <w:t>万元，公用支出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Pr="00E62256">
        <w:rPr>
          <w:rFonts w:asciiTheme="minorEastAsia" w:hAnsiTheme="minorEastAsia" w:hint="eastAsia"/>
          <w:sz w:val="32"/>
          <w:szCs w:val="32"/>
        </w:rPr>
        <w:t>万元，项目支出</w:t>
      </w:r>
      <w:r w:rsidRPr="00E62256">
        <w:rPr>
          <w:rFonts w:asciiTheme="minorEastAsia" w:hAnsiTheme="minorEastAsia" w:cs="宋体" w:hint="eastAsia"/>
          <w:kern w:val="0"/>
          <w:sz w:val="32"/>
          <w:szCs w:val="32"/>
        </w:rPr>
        <w:t>0</w:t>
      </w:r>
      <w:r w:rsidRPr="00E62256">
        <w:rPr>
          <w:rFonts w:asciiTheme="minorEastAsia" w:hAnsiTheme="minorEastAsia" w:hint="eastAsia"/>
          <w:sz w:val="32"/>
          <w:szCs w:val="32"/>
        </w:rPr>
        <w:t>万元.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与上年度相比支出各增加了</w:t>
      </w:r>
      <w:r w:rsidR="008E417C">
        <w:rPr>
          <w:rFonts w:asciiTheme="minorEastAsia" w:hAnsiTheme="minorEastAsia" w:hint="eastAsia"/>
          <w:sz w:val="32"/>
          <w:szCs w:val="32"/>
        </w:rPr>
        <w:t>707.77</w:t>
      </w:r>
      <w:r w:rsidRPr="00E62256">
        <w:rPr>
          <w:rFonts w:asciiTheme="minorEastAsia" w:hAnsiTheme="minorEastAsia" w:hint="eastAsia"/>
          <w:sz w:val="32"/>
          <w:szCs w:val="32"/>
        </w:rPr>
        <w:t>万元。</w:t>
      </w:r>
    </w:p>
    <w:p w:rsidR="00940D1E" w:rsidRDefault="00E62256" w:rsidP="00940D1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增加的原因是：</w:t>
      </w:r>
      <w:r w:rsidR="00940D1E">
        <w:rPr>
          <w:rFonts w:asciiTheme="minorEastAsia" w:hAnsiTheme="minorEastAsia" w:hint="eastAsia"/>
          <w:sz w:val="32"/>
          <w:szCs w:val="32"/>
        </w:rPr>
        <w:t>机构改革行政区域调整，人员工资福利增加。</w:t>
      </w:r>
    </w:p>
    <w:p w:rsidR="004B47C7" w:rsidRPr="004B47C7" w:rsidRDefault="004B47C7" w:rsidP="004B47C7">
      <w:pPr>
        <w:ind w:firstLineChars="200" w:firstLine="640"/>
        <w:rPr>
          <w:sz w:val="32"/>
          <w:szCs w:val="32"/>
        </w:rPr>
      </w:pPr>
      <w:r w:rsidRPr="004B47C7">
        <w:rPr>
          <w:rFonts w:hint="eastAsia"/>
          <w:sz w:val="32"/>
          <w:szCs w:val="32"/>
        </w:rPr>
        <w:t>四、财政拨款收入支出预算总体情况说明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/>
          <w:sz w:val="32"/>
          <w:szCs w:val="32"/>
        </w:rPr>
        <w:t>202</w:t>
      </w:r>
      <w:r w:rsidRPr="00E62256">
        <w:rPr>
          <w:rFonts w:asciiTheme="minorEastAsia" w:hAnsiTheme="minorEastAsia" w:hint="eastAsia"/>
          <w:sz w:val="32"/>
          <w:szCs w:val="32"/>
        </w:rPr>
        <w:t>1年部门预算收入</w:t>
      </w:r>
      <w:r w:rsidR="00940D1E" w:rsidRPr="004B47C7">
        <w:rPr>
          <w:rFonts w:hint="eastAsia"/>
          <w:sz w:val="32"/>
          <w:szCs w:val="32"/>
        </w:rPr>
        <w:t>支出</w:t>
      </w:r>
      <w:r w:rsidRPr="00E62256">
        <w:rPr>
          <w:rFonts w:asciiTheme="minorEastAsia" w:hAnsiTheme="minorEastAsia" w:hint="eastAsia"/>
          <w:sz w:val="32"/>
          <w:szCs w:val="32"/>
        </w:rPr>
        <w:t>总计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4888.52</w:t>
      </w:r>
      <w:r w:rsidRPr="00E62256">
        <w:rPr>
          <w:rFonts w:asciiTheme="minorEastAsia" w:hAnsiTheme="minorEastAsia" w:hint="eastAsia"/>
          <w:sz w:val="32"/>
          <w:szCs w:val="32"/>
        </w:rPr>
        <w:t>万元，</w:t>
      </w:r>
      <w:r w:rsidR="00940D1E">
        <w:rPr>
          <w:rFonts w:asciiTheme="minorEastAsia" w:hAnsiTheme="minorEastAsia" w:hint="eastAsia"/>
          <w:sz w:val="32"/>
          <w:szCs w:val="32"/>
        </w:rPr>
        <w:t>收入</w:t>
      </w:r>
      <w:r w:rsidRPr="00E62256">
        <w:rPr>
          <w:rFonts w:asciiTheme="minorEastAsia" w:hAnsiTheme="minorEastAsia" w:hint="eastAsia"/>
          <w:sz w:val="32"/>
          <w:szCs w:val="32"/>
        </w:rPr>
        <w:t>支出项目分别为：事业人员经费</w:t>
      </w:r>
      <w:r w:rsidR="00940D1E">
        <w:rPr>
          <w:rFonts w:asciiTheme="minorEastAsia" w:hAnsiTheme="minorEastAsia" w:hint="eastAsia"/>
          <w:sz w:val="32"/>
          <w:szCs w:val="32"/>
        </w:rPr>
        <w:t>收入</w:t>
      </w:r>
      <w:r w:rsidRPr="00E62256">
        <w:rPr>
          <w:rFonts w:asciiTheme="minorEastAsia" w:hAnsiTheme="minorEastAsia" w:hint="eastAsia"/>
          <w:sz w:val="32"/>
          <w:szCs w:val="32"/>
        </w:rPr>
        <w:t>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4885.52</w:t>
      </w:r>
      <w:r w:rsidRPr="00E62256">
        <w:rPr>
          <w:rFonts w:asciiTheme="minorEastAsia" w:hAnsiTheme="minorEastAsia" w:hint="eastAsia"/>
          <w:sz w:val="32"/>
          <w:szCs w:val="32"/>
        </w:rPr>
        <w:t>万元，公用</w:t>
      </w:r>
      <w:r w:rsidR="00940D1E">
        <w:rPr>
          <w:rFonts w:asciiTheme="minorEastAsia" w:hAnsiTheme="minorEastAsia" w:hint="eastAsia"/>
          <w:sz w:val="32"/>
          <w:szCs w:val="32"/>
        </w:rPr>
        <w:t>收入</w:t>
      </w:r>
      <w:r w:rsidRPr="00E62256">
        <w:rPr>
          <w:rFonts w:asciiTheme="minorEastAsia" w:hAnsiTheme="minorEastAsia" w:hint="eastAsia"/>
          <w:sz w:val="32"/>
          <w:szCs w:val="32"/>
        </w:rPr>
        <w:t>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Pr="00E62256">
        <w:rPr>
          <w:rFonts w:asciiTheme="minorEastAsia" w:hAnsiTheme="minorEastAsia" w:hint="eastAsia"/>
          <w:sz w:val="32"/>
          <w:szCs w:val="32"/>
        </w:rPr>
        <w:t>万元，项目</w:t>
      </w:r>
      <w:r w:rsidR="00940D1E">
        <w:rPr>
          <w:rFonts w:asciiTheme="minorEastAsia" w:hAnsiTheme="minorEastAsia" w:hint="eastAsia"/>
          <w:sz w:val="32"/>
          <w:szCs w:val="32"/>
        </w:rPr>
        <w:t>收入</w:t>
      </w:r>
      <w:r w:rsidRPr="00E62256">
        <w:rPr>
          <w:rFonts w:asciiTheme="minorEastAsia" w:hAnsiTheme="minorEastAsia" w:hint="eastAsia"/>
          <w:sz w:val="32"/>
          <w:szCs w:val="32"/>
        </w:rPr>
        <w:t>支出</w:t>
      </w:r>
      <w:r w:rsidRPr="00E62256">
        <w:rPr>
          <w:rFonts w:asciiTheme="minorEastAsia" w:hAnsiTheme="minorEastAsia" w:cs="宋体" w:hint="eastAsia"/>
          <w:kern w:val="0"/>
          <w:sz w:val="32"/>
          <w:szCs w:val="32"/>
        </w:rPr>
        <w:t>0</w:t>
      </w:r>
      <w:r w:rsidRPr="00E62256">
        <w:rPr>
          <w:rFonts w:asciiTheme="minorEastAsia" w:hAnsiTheme="minorEastAsia" w:hint="eastAsia"/>
          <w:sz w:val="32"/>
          <w:szCs w:val="32"/>
        </w:rPr>
        <w:t>万元。</w:t>
      </w:r>
      <w:r w:rsidRPr="00E62256">
        <w:rPr>
          <w:rFonts w:asciiTheme="minorEastAsia" w:hAnsiTheme="minorEastAsia"/>
          <w:sz w:val="32"/>
          <w:szCs w:val="32"/>
        </w:rPr>
        <w:t xml:space="preserve"> 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/>
          <w:sz w:val="32"/>
          <w:szCs w:val="32"/>
        </w:rPr>
        <w:t>20</w:t>
      </w:r>
      <w:r w:rsidRPr="00E62256">
        <w:rPr>
          <w:rFonts w:asciiTheme="minorEastAsia" w:hAnsiTheme="minorEastAsia" w:hint="eastAsia"/>
          <w:sz w:val="32"/>
          <w:szCs w:val="32"/>
        </w:rPr>
        <w:t>20年部门预算收入</w:t>
      </w:r>
      <w:r w:rsidR="00940D1E">
        <w:rPr>
          <w:rFonts w:asciiTheme="minorEastAsia" w:hAnsiTheme="minorEastAsia" w:hint="eastAsia"/>
          <w:sz w:val="32"/>
          <w:szCs w:val="32"/>
        </w:rPr>
        <w:t>支出</w:t>
      </w:r>
      <w:r w:rsidRPr="00E62256">
        <w:rPr>
          <w:rFonts w:asciiTheme="minorEastAsia" w:hAnsiTheme="minorEastAsia" w:hint="eastAsia"/>
          <w:sz w:val="32"/>
          <w:szCs w:val="32"/>
        </w:rPr>
        <w:t>总计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4180.75</w:t>
      </w:r>
      <w:r w:rsidRPr="00E62256">
        <w:rPr>
          <w:rFonts w:asciiTheme="minorEastAsia" w:hAnsiTheme="minorEastAsia" w:hint="eastAsia"/>
          <w:sz w:val="32"/>
          <w:szCs w:val="32"/>
        </w:rPr>
        <w:t>万元，</w:t>
      </w:r>
      <w:r w:rsidR="00940D1E">
        <w:rPr>
          <w:rFonts w:asciiTheme="minorEastAsia" w:hAnsiTheme="minorEastAsia" w:hint="eastAsia"/>
          <w:sz w:val="32"/>
          <w:szCs w:val="32"/>
        </w:rPr>
        <w:t>收入</w:t>
      </w:r>
      <w:r w:rsidRPr="00E62256">
        <w:rPr>
          <w:rFonts w:asciiTheme="minorEastAsia" w:hAnsiTheme="minorEastAsia" w:hint="eastAsia"/>
          <w:sz w:val="32"/>
          <w:szCs w:val="32"/>
        </w:rPr>
        <w:t>支出项目分别为：事业人员经费</w:t>
      </w:r>
      <w:r w:rsidR="00940D1E">
        <w:rPr>
          <w:rFonts w:asciiTheme="minorEastAsia" w:hAnsiTheme="minorEastAsia" w:hint="eastAsia"/>
          <w:sz w:val="32"/>
          <w:szCs w:val="32"/>
        </w:rPr>
        <w:t>收入</w:t>
      </w:r>
      <w:r w:rsidRPr="00E62256">
        <w:rPr>
          <w:rFonts w:asciiTheme="minorEastAsia" w:hAnsiTheme="minorEastAsia" w:hint="eastAsia"/>
          <w:sz w:val="32"/>
          <w:szCs w:val="32"/>
        </w:rPr>
        <w:t>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4177.75</w:t>
      </w:r>
      <w:r w:rsidRPr="00E62256">
        <w:rPr>
          <w:rFonts w:asciiTheme="minorEastAsia" w:hAnsiTheme="minorEastAsia" w:hint="eastAsia"/>
          <w:sz w:val="32"/>
          <w:szCs w:val="32"/>
        </w:rPr>
        <w:t>万元，公用</w:t>
      </w:r>
      <w:r w:rsidR="00940D1E">
        <w:rPr>
          <w:rFonts w:asciiTheme="minorEastAsia" w:hAnsiTheme="minorEastAsia" w:hint="eastAsia"/>
          <w:sz w:val="32"/>
          <w:szCs w:val="32"/>
        </w:rPr>
        <w:t>收入</w:t>
      </w:r>
      <w:r w:rsidRPr="00E62256">
        <w:rPr>
          <w:rFonts w:asciiTheme="minorEastAsia" w:hAnsiTheme="minorEastAsia" w:hint="eastAsia"/>
          <w:sz w:val="32"/>
          <w:szCs w:val="32"/>
        </w:rPr>
        <w:t>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Pr="00E62256">
        <w:rPr>
          <w:rFonts w:asciiTheme="minorEastAsia" w:hAnsiTheme="minorEastAsia" w:hint="eastAsia"/>
          <w:sz w:val="32"/>
          <w:szCs w:val="32"/>
        </w:rPr>
        <w:t>万元，项目</w:t>
      </w:r>
      <w:r w:rsidR="00940D1E">
        <w:rPr>
          <w:rFonts w:asciiTheme="minorEastAsia" w:hAnsiTheme="minorEastAsia" w:hint="eastAsia"/>
          <w:sz w:val="32"/>
          <w:szCs w:val="32"/>
        </w:rPr>
        <w:t>收入</w:t>
      </w:r>
      <w:r w:rsidRPr="00E62256">
        <w:rPr>
          <w:rFonts w:asciiTheme="minorEastAsia" w:hAnsiTheme="minorEastAsia" w:hint="eastAsia"/>
          <w:sz w:val="32"/>
          <w:szCs w:val="32"/>
        </w:rPr>
        <w:t>支出</w:t>
      </w:r>
      <w:r w:rsidRPr="00E62256">
        <w:rPr>
          <w:rFonts w:asciiTheme="minorEastAsia" w:hAnsiTheme="minorEastAsia" w:cs="宋体" w:hint="eastAsia"/>
          <w:kern w:val="0"/>
          <w:sz w:val="32"/>
          <w:szCs w:val="32"/>
        </w:rPr>
        <w:t>0</w:t>
      </w:r>
      <w:r w:rsidRPr="00E62256">
        <w:rPr>
          <w:rFonts w:asciiTheme="minorEastAsia" w:hAnsiTheme="minorEastAsia" w:hint="eastAsia"/>
          <w:sz w:val="32"/>
          <w:szCs w:val="32"/>
        </w:rPr>
        <w:t>万元。</w:t>
      </w:r>
      <w:r w:rsidRPr="00E62256">
        <w:rPr>
          <w:rFonts w:asciiTheme="minorEastAsia" w:hAnsiTheme="minorEastAsia"/>
          <w:sz w:val="32"/>
          <w:szCs w:val="32"/>
        </w:rPr>
        <w:t xml:space="preserve"> </w:t>
      </w:r>
      <w:r w:rsidRPr="00E62256">
        <w:rPr>
          <w:rFonts w:asciiTheme="minorEastAsia" w:hAnsiTheme="minorEastAsia" w:hint="eastAsia"/>
          <w:sz w:val="32"/>
          <w:szCs w:val="32"/>
        </w:rPr>
        <w:t>与上年度相比收入支出各增加了</w:t>
      </w:r>
      <w:r w:rsidR="008E417C">
        <w:rPr>
          <w:rFonts w:asciiTheme="minorEastAsia" w:hAnsiTheme="minorEastAsia" w:hint="eastAsia"/>
          <w:sz w:val="32"/>
          <w:szCs w:val="32"/>
        </w:rPr>
        <w:t>707.77</w:t>
      </w:r>
      <w:r w:rsidRPr="00E62256">
        <w:rPr>
          <w:rFonts w:asciiTheme="minorEastAsia" w:hAnsiTheme="minorEastAsia" w:hint="eastAsia"/>
          <w:sz w:val="32"/>
          <w:szCs w:val="32"/>
        </w:rPr>
        <w:t>万元。</w:t>
      </w:r>
    </w:p>
    <w:p w:rsidR="00940D1E" w:rsidRDefault="00E62256" w:rsidP="00940D1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增加的原因是：</w:t>
      </w:r>
      <w:r w:rsidR="00940D1E">
        <w:rPr>
          <w:rFonts w:asciiTheme="minorEastAsia" w:hAnsiTheme="minorEastAsia" w:hint="eastAsia"/>
          <w:sz w:val="32"/>
          <w:szCs w:val="32"/>
        </w:rPr>
        <w:t>机构改革行政区域调整，人员工资福利增加。</w:t>
      </w:r>
    </w:p>
    <w:p w:rsidR="009A53B1" w:rsidRDefault="004B47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 w:rsidR="00A83E67">
        <w:rPr>
          <w:rFonts w:hint="eastAsia"/>
          <w:sz w:val="32"/>
          <w:szCs w:val="32"/>
        </w:rPr>
        <w:t>一般公共预算支出预算情况说明</w:t>
      </w:r>
    </w:p>
    <w:p w:rsidR="00E62256" w:rsidRPr="00E62256" w:rsidRDefault="00E62256" w:rsidP="00E622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/>
          <w:sz w:val="32"/>
          <w:szCs w:val="32"/>
        </w:rPr>
        <w:lastRenderedPageBreak/>
        <w:t>202</w:t>
      </w:r>
      <w:r w:rsidRPr="00E62256">
        <w:rPr>
          <w:rFonts w:asciiTheme="minorEastAsia" w:hAnsiTheme="minorEastAsia" w:hint="eastAsia"/>
          <w:sz w:val="32"/>
          <w:szCs w:val="32"/>
        </w:rPr>
        <w:t>1年部门一般公共预算支出总计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4888.52</w:t>
      </w:r>
      <w:r w:rsidRPr="00E62256">
        <w:rPr>
          <w:rFonts w:asciiTheme="minorEastAsia" w:hAnsiTheme="minorEastAsia" w:hint="eastAsia"/>
          <w:sz w:val="32"/>
          <w:szCs w:val="32"/>
        </w:rPr>
        <w:t>万元，支出项目分别为：事业人员经费支出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4885.52</w:t>
      </w:r>
      <w:r w:rsidRPr="00E62256">
        <w:rPr>
          <w:rFonts w:asciiTheme="minorEastAsia" w:hAnsiTheme="minorEastAsia" w:hint="eastAsia"/>
          <w:sz w:val="32"/>
          <w:szCs w:val="32"/>
        </w:rPr>
        <w:t>万元，公用支出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Pr="00E62256">
        <w:rPr>
          <w:rFonts w:asciiTheme="minorEastAsia" w:hAnsiTheme="minorEastAsia" w:hint="eastAsia"/>
          <w:sz w:val="32"/>
          <w:szCs w:val="32"/>
        </w:rPr>
        <w:t>万元，项目支出</w:t>
      </w:r>
      <w:r w:rsidRPr="00E62256">
        <w:rPr>
          <w:rFonts w:asciiTheme="minorEastAsia" w:hAnsiTheme="minorEastAsia" w:cs="宋体" w:hint="eastAsia"/>
          <w:kern w:val="0"/>
          <w:sz w:val="32"/>
          <w:szCs w:val="32"/>
        </w:rPr>
        <w:t>0</w:t>
      </w:r>
      <w:r w:rsidRPr="00E62256">
        <w:rPr>
          <w:rFonts w:asciiTheme="minorEastAsia" w:hAnsiTheme="minorEastAsia" w:hint="eastAsia"/>
          <w:sz w:val="32"/>
          <w:szCs w:val="32"/>
        </w:rPr>
        <w:t>万元。</w:t>
      </w:r>
      <w:r w:rsidRPr="00E62256">
        <w:rPr>
          <w:rFonts w:asciiTheme="minorEastAsia" w:hAnsiTheme="minorEastAsia"/>
          <w:sz w:val="32"/>
          <w:szCs w:val="32"/>
        </w:rPr>
        <w:t xml:space="preserve"> </w:t>
      </w:r>
    </w:p>
    <w:p w:rsidR="00940D1E" w:rsidRPr="00E62256" w:rsidRDefault="00E62256" w:rsidP="00940D1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/>
          <w:sz w:val="32"/>
          <w:szCs w:val="32"/>
        </w:rPr>
        <w:t>20</w:t>
      </w:r>
      <w:r w:rsidRPr="00E62256">
        <w:rPr>
          <w:rFonts w:asciiTheme="minorEastAsia" w:hAnsiTheme="minorEastAsia" w:hint="eastAsia"/>
          <w:sz w:val="32"/>
          <w:szCs w:val="32"/>
        </w:rPr>
        <w:t>20年部门一般公共预算支出总计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4180.75</w:t>
      </w:r>
      <w:r w:rsidRPr="00E62256">
        <w:rPr>
          <w:rFonts w:asciiTheme="minorEastAsia" w:hAnsiTheme="minorEastAsia" w:hint="eastAsia"/>
          <w:sz w:val="32"/>
          <w:szCs w:val="32"/>
        </w:rPr>
        <w:t>万元，支出项目分别为：事业人员经费支出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4177.75</w:t>
      </w:r>
      <w:r w:rsidRPr="00E62256">
        <w:rPr>
          <w:rFonts w:asciiTheme="minorEastAsia" w:hAnsiTheme="minorEastAsia" w:hint="eastAsia"/>
          <w:sz w:val="32"/>
          <w:szCs w:val="32"/>
        </w:rPr>
        <w:t>万元，公用支出</w:t>
      </w:r>
      <w:r w:rsidR="008E417C"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Pr="00E62256">
        <w:rPr>
          <w:rFonts w:asciiTheme="minorEastAsia" w:hAnsiTheme="minorEastAsia" w:hint="eastAsia"/>
          <w:sz w:val="32"/>
          <w:szCs w:val="32"/>
        </w:rPr>
        <w:t>万元，项目支出</w:t>
      </w:r>
      <w:r w:rsidRPr="00E62256">
        <w:rPr>
          <w:rFonts w:asciiTheme="minorEastAsia" w:hAnsiTheme="minorEastAsia" w:cs="宋体" w:hint="eastAsia"/>
          <w:kern w:val="0"/>
          <w:sz w:val="32"/>
          <w:szCs w:val="32"/>
        </w:rPr>
        <w:t>0</w:t>
      </w:r>
      <w:r w:rsidRPr="00E62256">
        <w:rPr>
          <w:rFonts w:asciiTheme="minorEastAsia" w:hAnsiTheme="minorEastAsia" w:hint="eastAsia"/>
          <w:sz w:val="32"/>
          <w:szCs w:val="32"/>
        </w:rPr>
        <w:t>万元。</w:t>
      </w:r>
      <w:r w:rsidRPr="00E62256">
        <w:rPr>
          <w:rFonts w:asciiTheme="minorEastAsia" w:hAnsiTheme="minorEastAsia"/>
          <w:sz w:val="32"/>
          <w:szCs w:val="32"/>
        </w:rPr>
        <w:t xml:space="preserve"> </w:t>
      </w:r>
      <w:r w:rsidRPr="00E62256">
        <w:rPr>
          <w:rFonts w:asciiTheme="minorEastAsia" w:hAnsiTheme="minorEastAsia" w:hint="eastAsia"/>
          <w:sz w:val="32"/>
          <w:szCs w:val="32"/>
        </w:rPr>
        <w:t>与上年度相比支出各增加了</w:t>
      </w:r>
      <w:r w:rsidR="008E417C">
        <w:rPr>
          <w:rFonts w:asciiTheme="minorEastAsia" w:hAnsiTheme="minorEastAsia" w:hint="eastAsia"/>
          <w:sz w:val="32"/>
          <w:szCs w:val="32"/>
        </w:rPr>
        <w:t>707.77</w:t>
      </w:r>
      <w:r w:rsidR="00940D1E" w:rsidRPr="00E62256">
        <w:rPr>
          <w:rFonts w:asciiTheme="minorEastAsia" w:hAnsiTheme="minorEastAsia" w:hint="eastAsia"/>
          <w:sz w:val="32"/>
          <w:szCs w:val="32"/>
        </w:rPr>
        <w:t>万元。</w:t>
      </w:r>
    </w:p>
    <w:p w:rsidR="00940D1E" w:rsidRDefault="00940D1E" w:rsidP="00940D1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增加的原因是：</w:t>
      </w:r>
      <w:r>
        <w:rPr>
          <w:rFonts w:asciiTheme="minorEastAsia" w:hAnsiTheme="minorEastAsia" w:hint="eastAsia"/>
          <w:sz w:val="32"/>
          <w:szCs w:val="32"/>
        </w:rPr>
        <w:t>机构改革行政区域调整，人员工资福利增加。</w:t>
      </w:r>
    </w:p>
    <w:p w:rsidR="00481FA3" w:rsidRPr="00481FA3" w:rsidRDefault="00481FA3" w:rsidP="00940D1E">
      <w:pPr>
        <w:spacing w:line="600" w:lineRule="exact"/>
        <w:ind w:firstLineChars="100" w:firstLine="320"/>
        <w:rPr>
          <w:sz w:val="32"/>
          <w:szCs w:val="32"/>
        </w:rPr>
      </w:pPr>
      <w:r w:rsidRPr="00481FA3">
        <w:rPr>
          <w:sz w:val="32"/>
          <w:szCs w:val="32"/>
        </w:rPr>
        <w:t>六、支出预算经济分类情况说明</w:t>
      </w:r>
    </w:p>
    <w:p w:rsidR="00481FA3" w:rsidRPr="00E62256" w:rsidRDefault="00481FA3" w:rsidP="00940D1E">
      <w:pPr>
        <w:ind w:firstLineChars="200" w:firstLine="640"/>
        <w:rPr>
          <w:sz w:val="32"/>
          <w:szCs w:val="32"/>
        </w:rPr>
      </w:pPr>
      <w:r w:rsidRPr="00481FA3">
        <w:rPr>
          <w:sz w:val="32"/>
          <w:szCs w:val="32"/>
        </w:rPr>
        <w:t>按照《财政部关于印发</w:t>
      </w:r>
      <w:r w:rsidRPr="00481FA3">
        <w:rPr>
          <w:sz w:val="32"/>
          <w:szCs w:val="32"/>
        </w:rPr>
        <w:t>&lt;</w:t>
      </w:r>
      <w:r w:rsidRPr="00481FA3">
        <w:rPr>
          <w:sz w:val="32"/>
          <w:szCs w:val="32"/>
        </w:rPr>
        <w:t>支出经济分类科目改革方案</w:t>
      </w:r>
      <w:r w:rsidRPr="00481FA3">
        <w:rPr>
          <w:sz w:val="32"/>
          <w:szCs w:val="32"/>
        </w:rPr>
        <w:t>&gt;</w:t>
      </w:r>
      <w:r w:rsidRPr="00481FA3">
        <w:rPr>
          <w:sz w:val="32"/>
          <w:szCs w:val="32"/>
        </w:rPr>
        <w:t>的通知》（财预〔</w:t>
      </w:r>
      <w:r w:rsidRPr="00481FA3">
        <w:rPr>
          <w:sz w:val="32"/>
          <w:szCs w:val="32"/>
        </w:rPr>
        <w:t>2017</w:t>
      </w:r>
      <w:r w:rsidRPr="00481FA3">
        <w:rPr>
          <w:sz w:val="32"/>
          <w:szCs w:val="32"/>
        </w:rPr>
        <w:t>〕</w:t>
      </w:r>
      <w:r w:rsidRPr="00481FA3">
        <w:rPr>
          <w:sz w:val="32"/>
          <w:szCs w:val="32"/>
        </w:rPr>
        <w:t>98</w:t>
      </w:r>
      <w:r w:rsidRPr="00481FA3">
        <w:rPr>
          <w:sz w:val="32"/>
          <w:szCs w:val="32"/>
        </w:rPr>
        <w:t>号）要求，从</w:t>
      </w:r>
      <w:r w:rsidRPr="00481FA3">
        <w:rPr>
          <w:sz w:val="32"/>
          <w:szCs w:val="32"/>
        </w:rPr>
        <w:t>2018</w:t>
      </w:r>
      <w:r w:rsidRPr="00481FA3">
        <w:rPr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 w:rsidR="00940D1E">
        <w:rPr>
          <w:rFonts w:hint="eastAsia"/>
          <w:sz w:val="32"/>
          <w:szCs w:val="32"/>
        </w:rPr>
        <w:t>单位</w:t>
      </w:r>
      <w:r w:rsidRPr="00481FA3">
        <w:rPr>
          <w:sz w:val="32"/>
          <w:szCs w:val="32"/>
        </w:rPr>
        <w:t>《支出经济分类汇总表》</w:t>
      </w:r>
      <w:r w:rsidRPr="00481FA3">
        <w:rPr>
          <w:sz w:val="32"/>
          <w:szCs w:val="32"/>
        </w:rPr>
        <w:t xml:space="preserve">, </w:t>
      </w:r>
      <w:r w:rsidRPr="00481FA3">
        <w:rPr>
          <w:sz w:val="32"/>
          <w:szCs w:val="32"/>
        </w:rPr>
        <w:t>按两套经济分类科目分别反映不同资金来源的全部预算支出。</w:t>
      </w:r>
    </w:p>
    <w:p w:rsidR="009A53B1" w:rsidRDefault="00481FA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="00A83E67">
        <w:rPr>
          <w:rFonts w:hint="eastAsia"/>
          <w:sz w:val="32"/>
          <w:szCs w:val="32"/>
        </w:rPr>
        <w:t>、一般公共预算基本支出预算情况说明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493988">
        <w:rPr>
          <w:rFonts w:hint="eastAsia"/>
          <w:sz w:val="32"/>
          <w:szCs w:val="32"/>
        </w:rPr>
        <w:t>2</w:t>
      </w:r>
      <w:r w:rsidR="00481FA3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年一般公共预算基本支出</w:t>
      </w:r>
      <w:r w:rsidR="008E417C">
        <w:rPr>
          <w:rFonts w:hint="eastAsia"/>
          <w:sz w:val="32"/>
          <w:szCs w:val="32"/>
        </w:rPr>
        <w:t>4888.52</w:t>
      </w:r>
      <w:r>
        <w:rPr>
          <w:rFonts w:hint="eastAsia"/>
          <w:sz w:val="32"/>
          <w:szCs w:val="32"/>
        </w:rPr>
        <w:t>万元，其中：人员经费</w:t>
      </w:r>
      <w:r w:rsidR="008E417C">
        <w:rPr>
          <w:rFonts w:hint="eastAsia"/>
          <w:sz w:val="32"/>
          <w:szCs w:val="32"/>
        </w:rPr>
        <w:t>4885.52</w:t>
      </w:r>
      <w:r>
        <w:rPr>
          <w:rFonts w:hint="eastAsia"/>
          <w:sz w:val="32"/>
          <w:szCs w:val="32"/>
        </w:rPr>
        <w:t>万元，主要包括：基本工资、津贴补贴、奖金、社会保障缴费、伙食补助费、绩效工资、其他工资福利支出、离休费、退休费、退职（役）费、抚恤金、生活补助、</w:t>
      </w:r>
      <w:r>
        <w:rPr>
          <w:rFonts w:hint="eastAsia"/>
          <w:sz w:val="32"/>
          <w:szCs w:val="32"/>
        </w:rPr>
        <w:lastRenderedPageBreak/>
        <w:t>医疗费、助学金、奖励金、住房公积金、提租补贴、购房补贴、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其他对个人和家庭的补助支出；公用经费</w:t>
      </w:r>
      <w:r w:rsidR="008E417C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万元，主要包括：办公费、印刷费、咨询费、手续费、水费、电费、邮电费、取暖费、物业管理费、差旅费、因公出国（境）费、维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9A53B1" w:rsidRDefault="00481FA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八</w:t>
      </w:r>
      <w:r w:rsidR="00A83E67">
        <w:rPr>
          <w:rFonts w:hint="eastAsia"/>
          <w:sz w:val="32"/>
          <w:szCs w:val="32"/>
        </w:rPr>
        <w:t>、政府性基金预算支出情况说明</w:t>
      </w:r>
    </w:p>
    <w:p w:rsidR="00481FA3" w:rsidRPr="00481FA3" w:rsidRDefault="00481FA3" w:rsidP="00481FA3">
      <w:pPr>
        <w:ind w:leftChars="304" w:left="638"/>
        <w:rPr>
          <w:sz w:val="32"/>
          <w:szCs w:val="32"/>
        </w:rPr>
      </w:pPr>
      <w:r w:rsidRPr="00481FA3">
        <w:rPr>
          <w:sz w:val="32"/>
          <w:szCs w:val="32"/>
        </w:rPr>
        <w:t>我</w:t>
      </w:r>
      <w:r w:rsidR="00E62256">
        <w:rPr>
          <w:rFonts w:hint="eastAsia"/>
          <w:sz w:val="32"/>
          <w:szCs w:val="32"/>
        </w:rPr>
        <w:t>单位</w:t>
      </w:r>
      <w:r w:rsidRPr="00481FA3">
        <w:rPr>
          <w:sz w:val="32"/>
          <w:szCs w:val="32"/>
        </w:rPr>
        <w:t>2021</w:t>
      </w:r>
      <w:r w:rsidRPr="00481FA3">
        <w:rPr>
          <w:sz w:val="32"/>
          <w:szCs w:val="32"/>
        </w:rPr>
        <w:t>年无使用政府性基金预算拨款安排的支出</w:t>
      </w:r>
      <w:r w:rsidRPr="00481FA3">
        <w:rPr>
          <w:rFonts w:hint="eastAsia"/>
          <w:sz w:val="32"/>
          <w:szCs w:val="32"/>
        </w:rPr>
        <w:t>。</w:t>
      </w:r>
    </w:p>
    <w:p w:rsidR="009A53B1" w:rsidRPr="00481FA3" w:rsidRDefault="00481FA3" w:rsidP="00481FA3">
      <w:pPr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九</w:t>
      </w:r>
      <w:r w:rsidR="00A83E67">
        <w:rPr>
          <w:rFonts w:hint="eastAsia"/>
          <w:sz w:val="32"/>
          <w:szCs w:val="32"/>
        </w:rPr>
        <w:t>、</w:t>
      </w:r>
      <w:r w:rsidR="00A83E67">
        <w:rPr>
          <w:rFonts w:hint="eastAsia"/>
          <w:sz w:val="32"/>
          <w:szCs w:val="32"/>
        </w:rPr>
        <w:t xml:space="preserve"> </w:t>
      </w:r>
      <w:r w:rsidR="00A83E67">
        <w:rPr>
          <w:rFonts w:hint="eastAsia"/>
          <w:sz w:val="32"/>
          <w:szCs w:val="32"/>
        </w:rPr>
        <w:t>“三公”经费支出预算情况说明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493988">
        <w:rPr>
          <w:rFonts w:hint="eastAsia"/>
          <w:sz w:val="32"/>
          <w:szCs w:val="32"/>
        </w:rPr>
        <w:t>2</w:t>
      </w:r>
      <w:r w:rsidR="00481FA3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年“三公”经费预算为</w:t>
      </w:r>
      <w:r w:rsidR="008E417C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万元，</w:t>
      </w:r>
      <w:r w:rsidR="00481FA3">
        <w:rPr>
          <w:rFonts w:hint="eastAsia"/>
          <w:sz w:val="32"/>
          <w:szCs w:val="32"/>
        </w:rPr>
        <w:t>与</w:t>
      </w:r>
      <w:r>
        <w:rPr>
          <w:rFonts w:hint="eastAsia"/>
          <w:sz w:val="32"/>
          <w:szCs w:val="32"/>
        </w:rPr>
        <w:t xml:space="preserve"> 20</w:t>
      </w:r>
      <w:r w:rsidR="00481FA3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481FA3">
        <w:rPr>
          <w:rFonts w:hint="eastAsia"/>
          <w:sz w:val="32"/>
          <w:szCs w:val="32"/>
        </w:rPr>
        <w:t>相比持平</w:t>
      </w:r>
      <w:r>
        <w:rPr>
          <w:rFonts w:hint="eastAsia"/>
          <w:sz w:val="32"/>
          <w:szCs w:val="32"/>
        </w:rPr>
        <w:t>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具体支出情况如下：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（一）因公出国（境）费</w:t>
      </w:r>
      <w:r>
        <w:rPr>
          <w:rFonts w:hint="eastAsia"/>
          <w:sz w:val="32"/>
          <w:szCs w:val="32"/>
        </w:rPr>
        <w:t xml:space="preserve"> 0 </w:t>
      </w:r>
      <w:r>
        <w:rPr>
          <w:rFonts w:hint="eastAsia"/>
          <w:sz w:val="32"/>
          <w:szCs w:val="32"/>
        </w:rPr>
        <w:t>万元，主要用于单位工作人员公务出国（境）的住宿费、旅费、伙食补助费、杂费、培训费等支出。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F65BEC">
        <w:rPr>
          <w:rFonts w:hint="eastAsia"/>
          <w:sz w:val="32"/>
          <w:szCs w:val="32"/>
        </w:rPr>
        <w:t>公务用车费</w:t>
      </w:r>
      <w:r w:rsidR="00E62256">
        <w:rPr>
          <w:rFonts w:hint="eastAsia"/>
          <w:sz w:val="32"/>
          <w:szCs w:val="32"/>
        </w:rPr>
        <w:t>0</w:t>
      </w:r>
      <w:r w:rsidR="00F65BEC">
        <w:rPr>
          <w:rFonts w:hint="eastAsia"/>
          <w:sz w:val="32"/>
          <w:szCs w:val="32"/>
        </w:rPr>
        <w:t>万元，其中：</w:t>
      </w:r>
      <w:r>
        <w:rPr>
          <w:rFonts w:hint="eastAsia"/>
          <w:sz w:val="32"/>
          <w:szCs w:val="32"/>
        </w:rPr>
        <w:t>公务用车运行及运行费</w:t>
      </w:r>
      <w:r w:rsidR="00E62256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万元，主要用于开展工作所需公务用车的燃料费、维修费、过路过桥费、保险费等支出</w:t>
      </w:r>
      <w:r w:rsidR="00F65BEC">
        <w:rPr>
          <w:rFonts w:hint="eastAsia"/>
          <w:sz w:val="32"/>
          <w:szCs w:val="32"/>
        </w:rPr>
        <w:t>；公务用车购置费</w:t>
      </w:r>
      <w:r w:rsidR="00F65BEC">
        <w:rPr>
          <w:rFonts w:hint="eastAsia"/>
          <w:sz w:val="32"/>
          <w:szCs w:val="32"/>
        </w:rPr>
        <w:t>0</w:t>
      </w:r>
      <w:r w:rsidR="00F65BEC"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t>公务用车运行维护费</w:t>
      </w:r>
      <w:r w:rsidR="00FD2E72">
        <w:rPr>
          <w:rFonts w:hint="eastAsia"/>
          <w:sz w:val="32"/>
          <w:szCs w:val="32"/>
        </w:rPr>
        <w:t>与</w:t>
      </w:r>
      <w:r w:rsidR="00FD2E72">
        <w:rPr>
          <w:rFonts w:hint="eastAsia"/>
          <w:sz w:val="32"/>
          <w:szCs w:val="32"/>
        </w:rPr>
        <w:t>2020</w:t>
      </w:r>
      <w:r w:rsidR="00FD2E72">
        <w:rPr>
          <w:rFonts w:hint="eastAsia"/>
          <w:sz w:val="32"/>
          <w:szCs w:val="32"/>
        </w:rPr>
        <w:t>年相比持平，无增减。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（三）公务接待费</w:t>
      </w:r>
      <w:r w:rsidR="008E417C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万元，主要用于按规定开支的各类公务接待</w:t>
      </w:r>
      <w:r w:rsidR="00F65BEC">
        <w:rPr>
          <w:rFonts w:hint="eastAsia"/>
          <w:sz w:val="32"/>
          <w:szCs w:val="32"/>
        </w:rPr>
        <w:t>（含外宾接待）支出</w:t>
      </w:r>
      <w:r>
        <w:rPr>
          <w:rFonts w:hint="eastAsia"/>
          <w:sz w:val="32"/>
          <w:szCs w:val="32"/>
        </w:rPr>
        <w:t>，</w:t>
      </w:r>
      <w:r w:rsidR="00FD2E72">
        <w:rPr>
          <w:rFonts w:hint="eastAsia"/>
          <w:sz w:val="32"/>
          <w:szCs w:val="32"/>
        </w:rPr>
        <w:t>与</w:t>
      </w:r>
      <w:r>
        <w:rPr>
          <w:rFonts w:hint="eastAsia"/>
          <w:sz w:val="32"/>
          <w:szCs w:val="32"/>
        </w:rPr>
        <w:t>20</w:t>
      </w:r>
      <w:r w:rsidR="00FD2E72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FD2E72">
        <w:rPr>
          <w:rFonts w:hint="eastAsia"/>
          <w:sz w:val="32"/>
          <w:szCs w:val="32"/>
        </w:rPr>
        <w:t>相比持平，无增减。</w:t>
      </w:r>
    </w:p>
    <w:p w:rsidR="009A53B1" w:rsidRDefault="006841E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十</w:t>
      </w:r>
      <w:r w:rsidR="00A83E67">
        <w:rPr>
          <w:rFonts w:hint="eastAsia"/>
          <w:sz w:val="32"/>
          <w:szCs w:val="32"/>
        </w:rPr>
        <w:t>、其它重要事项说明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rFonts w:hint="eastAsia"/>
          <w:sz w:val="32"/>
          <w:szCs w:val="32"/>
        </w:rPr>
        <w:t>202</w:t>
      </w:r>
      <w:r w:rsidR="00FD2E72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年无政府采购收支预算；</w:t>
      </w:r>
    </w:p>
    <w:p w:rsidR="000354C7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（二）国有资产使用情况</w:t>
      </w:r>
    </w:p>
    <w:p w:rsidR="009A53B1" w:rsidRPr="000354C7" w:rsidRDefault="000354C7" w:rsidP="000354C7">
      <w:pPr>
        <w:ind w:firstLineChars="200" w:firstLine="640"/>
        <w:rPr>
          <w:sz w:val="32"/>
          <w:szCs w:val="32"/>
        </w:rPr>
      </w:pPr>
      <w:r w:rsidRPr="000354C7">
        <w:rPr>
          <w:rFonts w:hint="eastAsia"/>
          <w:sz w:val="32"/>
          <w:szCs w:val="32"/>
        </w:rPr>
        <w:t>20</w:t>
      </w:r>
      <w:r w:rsidR="00FD2E72">
        <w:rPr>
          <w:rFonts w:hint="eastAsia"/>
          <w:sz w:val="32"/>
          <w:szCs w:val="32"/>
        </w:rPr>
        <w:t>20</w:t>
      </w:r>
      <w:r w:rsidRPr="000354C7">
        <w:rPr>
          <w:rFonts w:hint="eastAsia"/>
          <w:sz w:val="32"/>
          <w:szCs w:val="32"/>
        </w:rPr>
        <w:t>年末，我单位共有车改保留车辆</w:t>
      </w:r>
      <w:r w:rsidR="00E62256">
        <w:rPr>
          <w:rFonts w:hint="eastAsia"/>
          <w:sz w:val="32"/>
          <w:szCs w:val="32"/>
        </w:rPr>
        <w:t>0</w:t>
      </w:r>
      <w:r w:rsidRPr="000354C7">
        <w:rPr>
          <w:rFonts w:hint="eastAsia"/>
          <w:sz w:val="32"/>
          <w:szCs w:val="32"/>
        </w:rPr>
        <w:t>辆，其中：</w:t>
      </w:r>
      <w:r w:rsidR="00556F88">
        <w:rPr>
          <w:rFonts w:hint="eastAsia"/>
          <w:sz w:val="32"/>
          <w:szCs w:val="32"/>
        </w:rPr>
        <w:t>一般</w:t>
      </w:r>
      <w:r w:rsidRPr="000354C7">
        <w:rPr>
          <w:rFonts w:hint="eastAsia"/>
          <w:sz w:val="32"/>
          <w:szCs w:val="32"/>
        </w:rPr>
        <w:t>执勤用车</w:t>
      </w:r>
      <w:r w:rsidR="00E62256">
        <w:rPr>
          <w:rFonts w:hint="eastAsia"/>
          <w:sz w:val="32"/>
          <w:szCs w:val="32"/>
        </w:rPr>
        <w:t>0</w:t>
      </w:r>
      <w:r w:rsidRPr="000354C7">
        <w:rPr>
          <w:rFonts w:hint="eastAsia"/>
          <w:sz w:val="32"/>
          <w:szCs w:val="32"/>
        </w:rPr>
        <w:t>辆；单价</w:t>
      </w:r>
      <w:r w:rsidRPr="000354C7">
        <w:rPr>
          <w:rFonts w:hint="eastAsia"/>
          <w:sz w:val="32"/>
          <w:szCs w:val="32"/>
        </w:rPr>
        <w:t>50</w:t>
      </w:r>
      <w:r w:rsidRPr="000354C7">
        <w:rPr>
          <w:rFonts w:hint="eastAsia"/>
          <w:sz w:val="32"/>
          <w:szCs w:val="32"/>
        </w:rPr>
        <w:t>万元以上通用设备</w:t>
      </w:r>
      <w:r w:rsidR="00E62256">
        <w:rPr>
          <w:rFonts w:hint="eastAsia"/>
          <w:sz w:val="32"/>
          <w:szCs w:val="32"/>
        </w:rPr>
        <w:t>0</w:t>
      </w:r>
      <w:r w:rsidRPr="000354C7">
        <w:rPr>
          <w:rFonts w:hint="eastAsia"/>
          <w:sz w:val="32"/>
          <w:szCs w:val="32"/>
        </w:rPr>
        <w:t>台（套）</w:t>
      </w:r>
      <w:r w:rsidR="00A83E67" w:rsidRPr="000354C7">
        <w:rPr>
          <w:rFonts w:hint="eastAsia"/>
          <w:sz w:val="32"/>
          <w:szCs w:val="32"/>
        </w:rPr>
        <w:t>；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（三）无专项转移支付资金；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（四）无开展预算绩效管理工作；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（五）机关运行经费支出情况，</w:t>
      </w:r>
      <w:r>
        <w:rPr>
          <w:rFonts w:hint="eastAsia"/>
          <w:sz w:val="32"/>
          <w:szCs w:val="32"/>
        </w:rPr>
        <w:t>202</w:t>
      </w:r>
      <w:r w:rsidR="00FD2E72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年机关运行经费支出预算</w:t>
      </w:r>
      <w:r w:rsidR="008E417C">
        <w:rPr>
          <w:rFonts w:hint="eastAsia"/>
          <w:sz w:val="32"/>
          <w:szCs w:val="32"/>
        </w:rPr>
        <w:t>4888.52</w:t>
      </w:r>
      <w:r w:rsidR="00FD2E72"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，主要用于保障机关人员工资发放、机构正常运转及履职需要；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（六）无国有资本经营预算。</w:t>
      </w:r>
    </w:p>
    <w:p w:rsidR="009A53B1" w:rsidRDefault="00A83E67">
      <w:pPr>
        <w:ind w:firstLine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第三部分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名词解释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一、财政拨款收入：是指县级财政当年拨付的资金。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二、事业收入：是指事业单位开展专业活动及辅助活动所取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得的收入。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四、用事业基金弥补收支差额：是指事业单位在当年的“财政拨款收入”、“事业收入”、“经营收入”和“其他收入”</w:t>
      </w:r>
      <w:r>
        <w:rPr>
          <w:rFonts w:hint="eastAsia"/>
          <w:sz w:val="32"/>
          <w:szCs w:val="32"/>
        </w:rPr>
        <w:lastRenderedPageBreak/>
        <w:t>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9A53B1" w:rsidRDefault="00A83E67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9A53B1" w:rsidRDefault="00A83E67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七、“三公”经费：是指纳入县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支出。</w:t>
      </w:r>
    </w:p>
    <w:p w:rsidR="009A53B1" w:rsidRDefault="00A83E67">
      <w:pPr>
        <w:ind w:firstLineChars="200" w:firstLine="64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物业管理费、公务用车运行维护费以及其他费用。</w:t>
      </w:r>
    </w:p>
    <w:p w:rsidR="009A53B1" w:rsidRDefault="00A83E67">
      <w:pPr>
        <w:ind w:firstLine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第四部分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唐河县</w:t>
      </w:r>
      <w:r w:rsidR="008E417C">
        <w:rPr>
          <w:rFonts w:hint="eastAsia"/>
          <w:b/>
          <w:sz w:val="32"/>
          <w:szCs w:val="32"/>
        </w:rPr>
        <w:t>泗洲</w:t>
      </w:r>
      <w:r w:rsidR="00940D1E">
        <w:rPr>
          <w:rFonts w:hint="eastAsia"/>
          <w:b/>
          <w:sz w:val="32"/>
          <w:szCs w:val="32"/>
        </w:rPr>
        <w:t>街道</w:t>
      </w:r>
      <w:r w:rsidR="00E62256">
        <w:rPr>
          <w:rFonts w:hint="eastAsia"/>
          <w:b/>
          <w:sz w:val="32"/>
          <w:szCs w:val="32"/>
        </w:rPr>
        <w:t>中心校</w:t>
      </w:r>
      <w:r>
        <w:rPr>
          <w:rFonts w:hint="eastAsia"/>
          <w:b/>
          <w:sz w:val="32"/>
          <w:szCs w:val="32"/>
        </w:rPr>
        <w:t>202</w:t>
      </w:r>
      <w:r w:rsidR="00F65BEC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年部门预算公开</w:t>
      </w:r>
      <w:r>
        <w:rPr>
          <w:rFonts w:hint="eastAsia"/>
          <w:b/>
          <w:sz w:val="32"/>
          <w:szCs w:val="32"/>
        </w:rPr>
        <w:lastRenderedPageBreak/>
        <w:t>报表</w:t>
      </w:r>
    </w:p>
    <w:p w:rsidR="009A53B1" w:rsidRDefault="00A83E67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附件：唐河县</w:t>
      </w:r>
      <w:r w:rsidR="008E417C">
        <w:rPr>
          <w:rFonts w:hint="eastAsia"/>
          <w:sz w:val="32"/>
          <w:szCs w:val="32"/>
        </w:rPr>
        <w:t>泗洲</w:t>
      </w:r>
      <w:r w:rsidR="00940D1E">
        <w:rPr>
          <w:rFonts w:hint="eastAsia"/>
          <w:sz w:val="32"/>
          <w:szCs w:val="32"/>
        </w:rPr>
        <w:t>街道</w:t>
      </w:r>
      <w:r w:rsidR="00E62256">
        <w:rPr>
          <w:rFonts w:hint="eastAsia"/>
          <w:sz w:val="32"/>
          <w:szCs w:val="32"/>
        </w:rPr>
        <w:t>中心学校</w:t>
      </w:r>
      <w:r>
        <w:rPr>
          <w:rFonts w:hint="eastAsia"/>
          <w:sz w:val="32"/>
          <w:szCs w:val="32"/>
        </w:rPr>
        <w:t>202</w:t>
      </w:r>
      <w:r w:rsidR="00F65BE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年部门预算公开报表</w:t>
      </w:r>
    </w:p>
    <w:p w:rsidR="009A53B1" w:rsidRPr="00F65BEC" w:rsidRDefault="009A53B1">
      <w:pPr>
        <w:ind w:firstLine="420"/>
        <w:rPr>
          <w:sz w:val="32"/>
          <w:szCs w:val="32"/>
        </w:rPr>
      </w:pPr>
    </w:p>
    <w:sectPr w:rsidR="009A53B1" w:rsidRPr="00F65BEC" w:rsidSect="00E229E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0B" w:rsidRDefault="001B020B" w:rsidP="004B47C7">
      <w:r>
        <w:separator/>
      </w:r>
    </w:p>
  </w:endnote>
  <w:endnote w:type="continuationSeparator" w:id="0">
    <w:p w:rsidR="001B020B" w:rsidRDefault="001B020B" w:rsidP="004B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0B" w:rsidRDefault="001B020B" w:rsidP="004B47C7">
      <w:r>
        <w:separator/>
      </w:r>
    </w:p>
  </w:footnote>
  <w:footnote w:type="continuationSeparator" w:id="0">
    <w:p w:rsidR="001B020B" w:rsidRDefault="001B020B" w:rsidP="004B4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713"/>
    <w:multiLevelType w:val="multilevel"/>
    <w:tmpl w:val="04E27713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A9F"/>
    <w:rsid w:val="000135C4"/>
    <w:rsid w:val="00025F1C"/>
    <w:rsid w:val="000354C7"/>
    <w:rsid w:val="000875B6"/>
    <w:rsid w:val="000B1BF6"/>
    <w:rsid w:val="000C582A"/>
    <w:rsid w:val="000E4A0F"/>
    <w:rsid w:val="001B020B"/>
    <w:rsid w:val="001C45E0"/>
    <w:rsid w:val="002861AD"/>
    <w:rsid w:val="002D6534"/>
    <w:rsid w:val="00316151"/>
    <w:rsid w:val="003D3F8D"/>
    <w:rsid w:val="00481FA3"/>
    <w:rsid w:val="004929FC"/>
    <w:rsid w:val="00493988"/>
    <w:rsid w:val="00494D55"/>
    <w:rsid w:val="004B47C7"/>
    <w:rsid w:val="00556F88"/>
    <w:rsid w:val="0056590A"/>
    <w:rsid w:val="005820BA"/>
    <w:rsid w:val="005B49FD"/>
    <w:rsid w:val="00603DC9"/>
    <w:rsid w:val="006619B3"/>
    <w:rsid w:val="006841E3"/>
    <w:rsid w:val="00694A9F"/>
    <w:rsid w:val="006A6ED2"/>
    <w:rsid w:val="006B3B35"/>
    <w:rsid w:val="006F1F67"/>
    <w:rsid w:val="0070512C"/>
    <w:rsid w:val="007C6B67"/>
    <w:rsid w:val="007D7AF9"/>
    <w:rsid w:val="007E040D"/>
    <w:rsid w:val="007E49BF"/>
    <w:rsid w:val="00844BCC"/>
    <w:rsid w:val="00845DEC"/>
    <w:rsid w:val="008E417C"/>
    <w:rsid w:val="00902454"/>
    <w:rsid w:val="00932245"/>
    <w:rsid w:val="00940D1E"/>
    <w:rsid w:val="00947F74"/>
    <w:rsid w:val="009A53B1"/>
    <w:rsid w:val="00A7492A"/>
    <w:rsid w:val="00A83E67"/>
    <w:rsid w:val="00AB217D"/>
    <w:rsid w:val="00AD3715"/>
    <w:rsid w:val="00AD5852"/>
    <w:rsid w:val="00B17467"/>
    <w:rsid w:val="00B34AF4"/>
    <w:rsid w:val="00C5281C"/>
    <w:rsid w:val="00C55E08"/>
    <w:rsid w:val="00D032EE"/>
    <w:rsid w:val="00D223A4"/>
    <w:rsid w:val="00D24E55"/>
    <w:rsid w:val="00DB6221"/>
    <w:rsid w:val="00DE067A"/>
    <w:rsid w:val="00E15367"/>
    <w:rsid w:val="00E229E0"/>
    <w:rsid w:val="00E3691B"/>
    <w:rsid w:val="00E62256"/>
    <w:rsid w:val="00E8444C"/>
    <w:rsid w:val="00EB39DA"/>
    <w:rsid w:val="00EC627E"/>
    <w:rsid w:val="00EF26A7"/>
    <w:rsid w:val="00F13FD5"/>
    <w:rsid w:val="00F65BEC"/>
    <w:rsid w:val="00F7062B"/>
    <w:rsid w:val="00F737CE"/>
    <w:rsid w:val="00F85390"/>
    <w:rsid w:val="00FB6073"/>
    <w:rsid w:val="00FC3FE8"/>
    <w:rsid w:val="00FD2E72"/>
    <w:rsid w:val="00FE3299"/>
    <w:rsid w:val="00FF7D37"/>
    <w:rsid w:val="0EEA0343"/>
    <w:rsid w:val="25B0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2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2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229E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E229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229E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B47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545</Words>
  <Characters>3110</Characters>
  <Application>Microsoft Office Word</Application>
  <DocSecurity>0</DocSecurity>
  <Lines>25</Lines>
  <Paragraphs>7</Paragraphs>
  <ScaleCrop>false</ScaleCrop>
  <Company>china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2021-05-12T04:03:00Z</dcterms:created>
  <dcterms:modified xsi:type="dcterms:W3CDTF">2021-05-12T04:03:00Z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