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B1" w:rsidRDefault="00A83E67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20</w:t>
      </w:r>
      <w:r w:rsidR="00DB6221">
        <w:rPr>
          <w:rFonts w:hint="eastAsia"/>
          <w:sz w:val="52"/>
          <w:szCs w:val="52"/>
        </w:rPr>
        <w:t>2</w:t>
      </w:r>
      <w:r w:rsidR="00AD3715">
        <w:rPr>
          <w:rFonts w:hint="eastAsia"/>
          <w:sz w:val="52"/>
          <w:szCs w:val="52"/>
        </w:rPr>
        <w:t>1</w:t>
      </w:r>
      <w:r w:rsidR="00A3013D">
        <w:rPr>
          <w:rFonts w:hint="eastAsia"/>
          <w:sz w:val="52"/>
          <w:szCs w:val="52"/>
        </w:rPr>
        <w:t>年唐河县</w:t>
      </w:r>
      <w:r w:rsidR="000059B9" w:rsidRPr="000059B9">
        <w:rPr>
          <w:rFonts w:hint="eastAsia"/>
          <w:sz w:val="52"/>
          <w:szCs w:val="52"/>
        </w:rPr>
        <w:t>勤</w:t>
      </w:r>
      <w:r w:rsidR="00B57351">
        <w:rPr>
          <w:rFonts w:hint="eastAsia"/>
          <w:sz w:val="52"/>
          <w:szCs w:val="52"/>
        </w:rPr>
        <w:t>工</w:t>
      </w:r>
      <w:r w:rsidR="000059B9" w:rsidRPr="000059B9">
        <w:rPr>
          <w:rFonts w:hint="eastAsia"/>
          <w:sz w:val="52"/>
          <w:szCs w:val="52"/>
        </w:rPr>
        <w:t>俭</w:t>
      </w:r>
      <w:r w:rsidR="00B57351">
        <w:rPr>
          <w:rFonts w:hint="eastAsia"/>
          <w:sz w:val="52"/>
          <w:szCs w:val="52"/>
        </w:rPr>
        <w:t>学办公室</w:t>
      </w:r>
      <w:r>
        <w:rPr>
          <w:rFonts w:hint="eastAsia"/>
          <w:sz w:val="52"/>
          <w:szCs w:val="52"/>
        </w:rPr>
        <w:t>部门预算公开</w:t>
      </w: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目录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单位概况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一、单位主要职责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二、单位构成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20</w:t>
      </w:r>
      <w:r w:rsidR="00DB6221">
        <w:rPr>
          <w:rFonts w:hint="eastAsia"/>
          <w:b/>
          <w:sz w:val="32"/>
          <w:szCs w:val="32"/>
        </w:rPr>
        <w:t>2</w:t>
      </w:r>
      <w:r w:rsidR="00AD371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年度部门预算情况说明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</w:t>
      </w:r>
      <w:r>
        <w:rPr>
          <w:rFonts w:hint="eastAsia"/>
          <w:sz w:val="32"/>
          <w:szCs w:val="32"/>
        </w:rPr>
        <w:t>收入预算总体情况说明</w:t>
      </w:r>
    </w:p>
    <w:p w:rsidR="009A53B1" w:rsidRDefault="00A83E67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支出预算总体情况说明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</w:t>
      </w:r>
      <w:r>
        <w:rPr>
          <w:rFonts w:hint="eastAsia"/>
          <w:sz w:val="32"/>
          <w:szCs w:val="32"/>
        </w:rPr>
        <w:t>一般公共预算支出预算情况说明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</w:t>
      </w:r>
      <w:r>
        <w:rPr>
          <w:rFonts w:hint="eastAsia"/>
          <w:sz w:val="32"/>
          <w:szCs w:val="32"/>
        </w:rPr>
        <w:t>一般公共预算基本支出预算情况说明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六、</w:t>
      </w:r>
      <w:r>
        <w:rPr>
          <w:rFonts w:hint="eastAsia"/>
          <w:sz w:val="32"/>
          <w:szCs w:val="32"/>
        </w:rPr>
        <w:t>政府性基金预算支出情况说明</w:t>
      </w:r>
    </w:p>
    <w:p w:rsidR="009A53B1" w:rsidRDefault="00A83E67">
      <w:pPr>
        <w:ind w:firstLineChars="196" w:firstLine="63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七、</w:t>
      </w:r>
      <w:r>
        <w:rPr>
          <w:rFonts w:hint="eastAsia"/>
          <w:sz w:val="32"/>
          <w:szCs w:val="32"/>
        </w:rPr>
        <w:t>“三公”经费支出预算情况说明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八、其它重要事项说明</w:t>
      </w:r>
    </w:p>
    <w:p w:rsidR="009A53B1" w:rsidRDefault="00A83E67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名词解释</w:t>
      </w:r>
    </w:p>
    <w:p w:rsidR="009A53B1" w:rsidRDefault="00A83E67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唐河县</w:t>
      </w:r>
      <w:r w:rsidR="000059B9" w:rsidRPr="000059B9">
        <w:rPr>
          <w:rFonts w:hint="eastAsia"/>
          <w:b/>
          <w:sz w:val="32"/>
          <w:szCs w:val="32"/>
        </w:rPr>
        <w:t>勤</w:t>
      </w:r>
      <w:r w:rsidR="00B57351">
        <w:rPr>
          <w:rFonts w:hint="eastAsia"/>
          <w:b/>
          <w:sz w:val="32"/>
          <w:szCs w:val="32"/>
        </w:rPr>
        <w:t>工</w:t>
      </w:r>
      <w:r w:rsidR="000059B9" w:rsidRPr="000059B9">
        <w:rPr>
          <w:rFonts w:hint="eastAsia"/>
          <w:b/>
          <w:sz w:val="32"/>
          <w:szCs w:val="32"/>
        </w:rPr>
        <w:t>俭</w:t>
      </w:r>
      <w:r w:rsidR="00B57351">
        <w:rPr>
          <w:rFonts w:hint="eastAsia"/>
          <w:b/>
          <w:sz w:val="32"/>
          <w:szCs w:val="32"/>
        </w:rPr>
        <w:t>学</w:t>
      </w:r>
      <w:r w:rsidR="000059B9" w:rsidRPr="000059B9">
        <w:rPr>
          <w:rFonts w:hint="eastAsia"/>
          <w:b/>
          <w:sz w:val="32"/>
          <w:szCs w:val="32"/>
        </w:rPr>
        <w:t>办</w:t>
      </w:r>
      <w:r w:rsidR="00B57351">
        <w:rPr>
          <w:rFonts w:hint="eastAsia"/>
          <w:b/>
          <w:sz w:val="32"/>
          <w:szCs w:val="32"/>
        </w:rPr>
        <w:t>公室</w:t>
      </w:r>
      <w:r w:rsidR="00DB6221">
        <w:rPr>
          <w:rFonts w:hint="eastAsia"/>
          <w:b/>
          <w:sz w:val="32"/>
          <w:szCs w:val="32"/>
        </w:rPr>
        <w:t>202</w:t>
      </w:r>
      <w:r w:rsidR="00AD371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年部门预算公开报表</w:t>
      </w:r>
    </w:p>
    <w:p w:rsidR="009A53B1" w:rsidRPr="00AD3715" w:rsidRDefault="009A53B1">
      <w:pPr>
        <w:jc w:val="center"/>
        <w:rPr>
          <w:sz w:val="32"/>
          <w:szCs w:val="32"/>
        </w:rPr>
      </w:pPr>
    </w:p>
    <w:p w:rsidR="009A53B1" w:rsidRDefault="009A53B1">
      <w:pPr>
        <w:jc w:val="center"/>
        <w:rPr>
          <w:b/>
          <w:sz w:val="32"/>
          <w:szCs w:val="32"/>
        </w:rPr>
      </w:pP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单位概况</w:t>
      </w:r>
    </w:p>
    <w:p w:rsidR="007B2E9F" w:rsidRPr="00E867DA" w:rsidRDefault="007B2E9F" w:rsidP="007B2E9F">
      <w:pPr>
        <w:ind w:firstLineChars="250" w:firstLine="703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一、单位职责</w:t>
      </w:r>
    </w:p>
    <w:p w:rsidR="00A3013D" w:rsidRDefault="000059B9" w:rsidP="000059B9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059B9">
        <w:rPr>
          <w:rFonts w:asciiTheme="minorEastAsia" w:hAnsiTheme="minorEastAsia" w:hint="eastAsia"/>
          <w:sz w:val="32"/>
          <w:szCs w:val="32"/>
        </w:rPr>
        <w:t>岗位职责是发展和推动中小学勤工俭学事业发展。</w:t>
      </w:r>
    </w:p>
    <w:p w:rsidR="007B2E9F" w:rsidRPr="00E62256" w:rsidRDefault="007B2E9F" w:rsidP="00A3013D">
      <w:pPr>
        <w:ind w:firstLineChars="200"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 </w:t>
      </w:r>
      <w:r w:rsidRPr="00E62256">
        <w:rPr>
          <w:rFonts w:hint="eastAsia"/>
          <w:sz w:val="32"/>
          <w:szCs w:val="32"/>
        </w:rPr>
        <w:t>二、单位构成</w:t>
      </w:r>
    </w:p>
    <w:p w:rsidR="007B2E9F" w:rsidRPr="00E62256" w:rsidRDefault="007B2E9F" w:rsidP="007B2E9F">
      <w:pPr>
        <w:ind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唐河县</w:t>
      </w:r>
      <w:r w:rsidR="000059B9" w:rsidRPr="000059B9">
        <w:rPr>
          <w:rFonts w:asciiTheme="minorEastAsia" w:hAnsiTheme="minorEastAsia" w:hint="eastAsia"/>
          <w:sz w:val="32"/>
          <w:szCs w:val="32"/>
        </w:rPr>
        <w:t>勤工俭学</w:t>
      </w:r>
      <w:r w:rsidR="000059B9">
        <w:rPr>
          <w:rFonts w:asciiTheme="minorEastAsia" w:hAnsiTheme="minorEastAsia" w:hint="eastAsia"/>
          <w:sz w:val="32"/>
          <w:szCs w:val="32"/>
        </w:rPr>
        <w:t>办公室</w:t>
      </w:r>
      <w:r w:rsidR="00A3013D">
        <w:rPr>
          <w:rFonts w:asciiTheme="minorEastAsia" w:hAnsiTheme="minorEastAsia" w:hint="eastAsia"/>
          <w:sz w:val="32"/>
          <w:szCs w:val="32"/>
        </w:rPr>
        <w:t>，</w:t>
      </w:r>
      <w:r w:rsidRPr="00E62256">
        <w:rPr>
          <w:rFonts w:asciiTheme="minorEastAsia" w:hAnsiTheme="minorEastAsia" w:hint="eastAsia"/>
          <w:sz w:val="32"/>
          <w:szCs w:val="32"/>
        </w:rPr>
        <w:t>教师编制</w:t>
      </w:r>
      <w:r w:rsidR="000059B9">
        <w:rPr>
          <w:rFonts w:asciiTheme="minorEastAsia" w:hAnsiTheme="minorEastAsia" w:hint="eastAsia"/>
          <w:sz w:val="32"/>
          <w:szCs w:val="32"/>
        </w:rPr>
        <w:t>18</w:t>
      </w:r>
      <w:r>
        <w:rPr>
          <w:rFonts w:asciiTheme="minorEastAsia" w:hAnsiTheme="minorEastAsia" w:hint="eastAsia"/>
          <w:sz w:val="32"/>
          <w:szCs w:val="32"/>
        </w:rPr>
        <w:t>人，单位地址：唐河县</w:t>
      </w:r>
      <w:r w:rsidR="00A3013D">
        <w:rPr>
          <w:rFonts w:asciiTheme="minorEastAsia" w:hAnsiTheme="minorEastAsia" w:hint="eastAsia"/>
          <w:sz w:val="32"/>
          <w:szCs w:val="32"/>
        </w:rPr>
        <w:t>新</w:t>
      </w:r>
      <w:r w:rsidR="000059B9">
        <w:rPr>
          <w:rFonts w:asciiTheme="minorEastAsia" w:hAnsiTheme="minorEastAsia" w:hint="eastAsia"/>
          <w:sz w:val="32"/>
          <w:szCs w:val="32"/>
        </w:rPr>
        <w:t>华路中段</w:t>
      </w:r>
      <w:r w:rsidRPr="00E62256">
        <w:rPr>
          <w:rFonts w:asciiTheme="minorEastAsia" w:hAnsiTheme="minorEastAsia" w:hint="eastAsia"/>
          <w:sz w:val="32"/>
          <w:szCs w:val="32"/>
        </w:rPr>
        <w:t>。</w:t>
      </w:r>
    </w:p>
    <w:p w:rsidR="007B2E9F" w:rsidRPr="00E62256" w:rsidRDefault="007B2E9F" w:rsidP="007B2E9F">
      <w:pPr>
        <w:ind w:left="709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预算包括本级预算和所属单位预算。</w:t>
      </w:r>
    </w:p>
    <w:p w:rsidR="009A53B1" w:rsidRDefault="009A53B1">
      <w:pPr>
        <w:ind w:firstLine="420"/>
        <w:rPr>
          <w:sz w:val="32"/>
          <w:szCs w:val="32"/>
        </w:rPr>
      </w:pPr>
    </w:p>
    <w:p w:rsidR="009A53B1" w:rsidRDefault="00A83E67">
      <w:pPr>
        <w:ind w:firstLine="42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202</w:t>
      </w:r>
      <w:bookmarkStart w:id="0" w:name="_GoBack"/>
      <w:bookmarkEnd w:id="0"/>
      <w:r w:rsidR="00AD371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年度部门预算情况说明</w:t>
      </w:r>
    </w:p>
    <w:p w:rsidR="009A53B1" w:rsidRDefault="00A83E67">
      <w:pPr>
        <w:ind w:left="709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DB6221">
        <w:rPr>
          <w:rFonts w:hint="eastAsia"/>
          <w:sz w:val="32"/>
          <w:szCs w:val="32"/>
        </w:rPr>
        <w:t>2</w:t>
      </w:r>
      <w:r w:rsidR="00AD371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年收入总计</w:t>
      </w:r>
      <w:r w:rsidR="000059B9">
        <w:rPr>
          <w:rFonts w:hint="eastAsia"/>
          <w:sz w:val="32"/>
          <w:szCs w:val="32"/>
        </w:rPr>
        <w:t>304.92</w:t>
      </w:r>
      <w:r>
        <w:rPr>
          <w:rFonts w:hint="eastAsia"/>
          <w:sz w:val="32"/>
          <w:szCs w:val="32"/>
        </w:rPr>
        <w:t>万元，支出总计</w:t>
      </w:r>
      <w:r w:rsidR="000059B9">
        <w:rPr>
          <w:rFonts w:hint="eastAsia"/>
          <w:sz w:val="32"/>
          <w:szCs w:val="32"/>
        </w:rPr>
        <w:t>304.92</w:t>
      </w:r>
      <w:r>
        <w:rPr>
          <w:rFonts w:hint="eastAsia"/>
          <w:sz w:val="32"/>
          <w:szCs w:val="32"/>
        </w:rPr>
        <w:t>万元，与</w:t>
      </w:r>
      <w:r>
        <w:rPr>
          <w:rFonts w:hint="eastAsia"/>
          <w:sz w:val="32"/>
          <w:szCs w:val="32"/>
        </w:rPr>
        <w:t>20</w:t>
      </w:r>
      <w:r w:rsidR="00AD3715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年相比，收入支出</w:t>
      </w:r>
      <w:r w:rsidR="00025F1C">
        <w:rPr>
          <w:rFonts w:hint="eastAsia"/>
          <w:sz w:val="32"/>
          <w:szCs w:val="32"/>
        </w:rPr>
        <w:t>均</w:t>
      </w:r>
      <w:r w:rsidR="000059B9">
        <w:rPr>
          <w:rFonts w:hint="eastAsia"/>
          <w:sz w:val="32"/>
          <w:szCs w:val="32"/>
        </w:rPr>
        <w:t>减少</w:t>
      </w:r>
      <w:r>
        <w:rPr>
          <w:rFonts w:hint="eastAsia"/>
          <w:sz w:val="32"/>
          <w:szCs w:val="32"/>
        </w:rPr>
        <w:t>了</w:t>
      </w:r>
      <w:r w:rsidR="000059B9">
        <w:rPr>
          <w:rFonts w:hint="eastAsia"/>
          <w:sz w:val="32"/>
          <w:szCs w:val="32"/>
        </w:rPr>
        <w:t>11.9</w:t>
      </w:r>
      <w:r>
        <w:rPr>
          <w:rFonts w:hint="eastAsia"/>
          <w:sz w:val="32"/>
          <w:szCs w:val="32"/>
        </w:rPr>
        <w:t>万元。主要原因：</w:t>
      </w:r>
      <w:r w:rsidR="00DB6221">
        <w:rPr>
          <w:rFonts w:hint="eastAsia"/>
          <w:sz w:val="32"/>
          <w:szCs w:val="32"/>
        </w:rPr>
        <w:t>单位在职人员</w:t>
      </w:r>
      <w:r w:rsidR="000059B9">
        <w:rPr>
          <w:rFonts w:hint="eastAsia"/>
          <w:sz w:val="32"/>
          <w:szCs w:val="32"/>
        </w:rPr>
        <w:t>调动</w:t>
      </w:r>
      <w:r w:rsidR="00481FA3">
        <w:rPr>
          <w:rFonts w:hint="eastAsia"/>
          <w:sz w:val="32"/>
          <w:szCs w:val="32"/>
        </w:rPr>
        <w:t>工资福利</w:t>
      </w:r>
      <w:r w:rsidR="00316151">
        <w:rPr>
          <w:rFonts w:hint="eastAsia"/>
          <w:sz w:val="32"/>
          <w:szCs w:val="32"/>
        </w:rPr>
        <w:t>支出</w:t>
      </w:r>
      <w:r w:rsidR="000059B9">
        <w:rPr>
          <w:rFonts w:hint="eastAsia"/>
          <w:sz w:val="32"/>
          <w:szCs w:val="32"/>
        </w:rPr>
        <w:t>减少了</w:t>
      </w:r>
      <w:r w:rsidR="000059B9">
        <w:rPr>
          <w:rFonts w:hint="eastAsia"/>
          <w:sz w:val="32"/>
          <w:szCs w:val="32"/>
        </w:rPr>
        <w:t>11.9</w:t>
      </w:r>
      <w:r w:rsidR="00316151">
        <w:rPr>
          <w:rFonts w:hint="eastAsia"/>
          <w:sz w:val="32"/>
          <w:szCs w:val="32"/>
        </w:rPr>
        <w:t>万元</w:t>
      </w:r>
      <w:r w:rsidR="00DB6221">
        <w:rPr>
          <w:rFonts w:hint="eastAsia"/>
          <w:sz w:val="32"/>
          <w:szCs w:val="32"/>
        </w:rPr>
        <w:t>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二、收入预算总体情况说明</w:t>
      </w:r>
    </w:p>
    <w:p w:rsidR="009A53B1" w:rsidRDefault="00A83E67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20</w:t>
      </w:r>
      <w:r w:rsidR="00DB6221">
        <w:rPr>
          <w:rFonts w:hint="eastAsia"/>
          <w:sz w:val="32"/>
          <w:szCs w:val="32"/>
        </w:rPr>
        <w:t>2</w:t>
      </w:r>
      <w:r w:rsidR="00316151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年收入合计</w:t>
      </w:r>
      <w:r w:rsidR="000059B9">
        <w:rPr>
          <w:rFonts w:hint="eastAsia"/>
          <w:sz w:val="32"/>
          <w:szCs w:val="32"/>
        </w:rPr>
        <w:t>304.92</w:t>
      </w:r>
      <w:r>
        <w:rPr>
          <w:rFonts w:hint="eastAsia"/>
          <w:sz w:val="32"/>
          <w:szCs w:val="32"/>
        </w:rPr>
        <w:t>万元，</w:t>
      </w:r>
      <w:r w:rsidR="000135C4">
        <w:rPr>
          <w:rFonts w:hint="eastAsia"/>
          <w:sz w:val="32"/>
          <w:szCs w:val="32"/>
        </w:rPr>
        <w:t>较去年</w:t>
      </w:r>
      <w:r w:rsidR="000059B9">
        <w:rPr>
          <w:rFonts w:hint="eastAsia"/>
          <w:sz w:val="32"/>
          <w:szCs w:val="32"/>
        </w:rPr>
        <w:t>减少了</w:t>
      </w:r>
      <w:r w:rsidR="000059B9">
        <w:rPr>
          <w:rFonts w:hint="eastAsia"/>
          <w:sz w:val="32"/>
          <w:szCs w:val="32"/>
        </w:rPr>
        <w:t>11.9</w:t>
      </w:r>
      <w:r w:rsidR="000059B9">
        <w:rPr>
          <w:rFonts w:hint="eastAsia"/>
          <w:sz w:val="32"/>
          <w:szCs w:val="32"/>
        </w:rPr>
        <w:t>万元</w:t>
      </w:r>
      <w:r w:rsidR="000135C4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其中：财政拨款收入</w:t>
      </w:r>
      <w:r w:rsidR="000059B9">
        <w:rPr>
          <w:rFonts w:hint="eastAsia"/>
          <w:sz w:val="32"/>
          <w:szCs w:val="32"/>
        </w:rPr>
        <w:t>304.92</w:t>
      </w:r>
      <w:r>
        <w:rPr>
          <w:rFonts w:hint="eastAsia"/>
          <w:sz w:val="32"/>
          <w:szCs w:val="32"/>
        </w:rPr>
        <w:t>万元，比去年</w:t>
      </w:r>
      <w:r w:rsidR="000059B9">
        <w:rPr>
          <w:rFonts w:hint="eastAsia"/>
          <w:sz w:val="32"/>
          <w:szCs w:val="32"/>
        </w:rPr>
        <w:t>减少了</w:t>
      </w:r>
      <w:r w:rsidR="000059B9">
        <w:rPr>
          <w:rFonts w:hint="eastAsia"/>
          <w:sz w:val="32"/>
          <w:szCs w:val="32"/>
        </w:rPr>
        <w:t>11.9</w:t>
      </w:r>
      <w:r w:rsidR="000059B9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</w:t>
      </w:r>
      <w:r w:rsidR="007B2E9F">
        <w:rPr>
          <w:rFonts w:hint="eastAsia"/>
          <w:sz w:val="32"/>
          <w:szCs w:val="32"/>
        </w:rPr>
        <w:t>行政事业收费收入</w:t>
      </w:r>
      <w:r w:rsidR="00EB0E26">
        <w:rPr>
          <w:rFonts w:hint="eastAsia"/>
          <w:sz w:val="32"/>
          <w:szCs w:val="32"/>
        </w:rPr>
        <w:t>0</w:t>
      </w:r>
      <w:r w:rsidR="007B2E9F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主要</w:t>
      </w:r>
      <w:r w:rsidR="00FF7D37">
        <w:rPr>
          <w:rFonts w:hint="eastAsia"/>
          <w:sz w:val="32"/>
          <w:szCs w:val="32"/>
        </w:rPr>
        <w:t>原因</w:t>
      </w:r>
      <w:r>
        <w:rPr>
          <w:rFonts w:hint="eastAsia"/>
          <w:sz w:val="32"/>
          <w:szCs w:val="32"/>
        </w:rPr>
        <w:t>是</w:t>
      </w:r>
      <w:r w:rsidR="00DB6221">
        <w:rPr>
          <w:rFonts w:hint="eastAsia"/>
          <w:sz w:val="32"/>
          <w:szCs w:val="32"/>
        </w:rPr>
        <w:t>单位在职人员</w:t>
      </w:r>
      <w:r w:rsidR="000059B9">
        <w:rPr>
          <w:rFonts w:hint="eastAsia"/>
          <w:sz w:val="32"/>
          <w:szCs w:val="32"/>
        </w:rPr>
        <w:t>调动工资福利支出减少了</w:t>
      </w:r>
      <w:r w:rsidR="000059B9">
        <w:rPr>
          <w:rFonts w:hint="eastAsia"/>
          <w:sz w:val="32"/>
          <w:szCs w:val="32"/>
        </w:rPr>
        <w:t>11.9</w:t>
      </w:r>
      <w:r w:rsidR="000059B9">
        <w:rPr>
          <w:rFonts w:hint="eastAsia"/>
          <w:sz w:val="32"/>
          <w:szCs w:val="32"/>
        </w:rPr>
        <w:t>万元</w:t>
      </w:r>
      <w:r w:rsidR="00316151">
        <w:rPr>
          <w:rFonts w:hint="eastAsia"/>
          <w:sz w:val="32"/>
          <w:szCs w:val="32"/>
        </w:rPr>
        <w:t>。</w:t>
      </w:r>
    </w:p>
    <w:p w:rsidR="009A53B1" w:rsidRDefault="00A83E67">
      <w:pPr>
        <w:ind w:left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三、支出预算总体情况说明</w:t>
      </w:r>
    </w:p>
    <w:p w:rsidR="000059B9" w:rsidRDefault="00A83E67" w:rsidP="004B47C7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FF7D37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年支出合计</w:t>
      </w:r>
      <w:r w:rsidR="000059B9">
        <w:rPr>
          <w:rFonts w:hint="eastAsia"/>
          <w:sz w:val="32"/>
          <w:szCs w:val="32"/>
        </w:rPr>
        <w:t>304.92</w:t>
      </w:r>
      <w:r>
        <w:rPr>
          <w:rFonts w:hint="eastAsia"/>
          <w:sz w:val="32"/>
          <w:szCs w:val="32"/>
        </w:rPr>
        <w:t>万元，</w:t>
      </w:r>
      <w:r w:rsidR="000135C4">
        <w:rPr>
          <w:rFonts w:hint="eastAsia"/>
          <w:sz w:val="32"/>
          <w:szCs w:val="32"/>
        </w:rPr>
        <w:t>较去年</w:t>
      </w:r>
      <w:r w:rsidR="000059B9">
        <w:rPr>
          <w:rFonts w:hint="eastAsia"/>
          <w:sz w:val="32"/>
          <w:szCs w:val="32"/>
        </w:rPr>
        <w:t>减少了</w:t>
      </w:r>
      <w:r w:rsidR="000059B9">
        <w:rPr>
          <w:rFonts w:hint="eastAsia"/>
          <w:sz w:val="32"/>
          <w:szCs w:val="32"/>
        </w:rPr>
        <w:t>11.9</w:t>
      </w:r>
      <w:r w:rsidR="000059B9">
        <w:rPr>
          <w:rFonts w:hint="eastAsia"/>
          <w:sz w:val="32"/>
          <w:szCs w:val="32"/>
        </w:rPr>
        <w:t>万元</w:t>
      </w:r>
      <w:r w:rsidR="000135C4"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其中：基本支出</w:t>
      </w:r>
      <w:r w:rsidR="00640816">
        <w:rPr>
          <w:rFonts w:hint="eastAsia"/>
          <w:sz w:val="32"/>
          <w:szCs w:val="32"/>
        </w:rPr>
        <w:t>2058.76</w:t>
      </w:r>
      <w:r>
        <w:rPr>
          <w:rFonts w:hint="eastAsia"/>
          <w:sz w:val="32"/>
          <w:szCs w:val="32"/>
        </w:rPr>
        <w:t>万元，项目支出</w:t>
      </w:r>
      <w:r w:rsidR="007B2E9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万元。</w:t>
      </w:r>
      <w:r w:rsidR="00FF7D37">
        <w:rPr>
          <w:rFonts w:hint="eastAsia"/>
          <w:sz w:val="32"/>
          <w:szCs w:val="32"/>
        </w:rPr>
        <w:t>基本支出较去年</w:t>
      </w:r>
      <w:r w:rsidR="000059B9">
        <w:rPr>
          <w:rFonts w:hint="eastAsia"/>
          <w:sz w:val="32"/>
          <w:szCs w:val="32"/>
        </w:rPr>
        <w:t>减少了</w:t>
      </w:r>
      <w:r w:rsidR="000059B9">
        <w:rPr>
          <w:rFonts w:hint="eastAsia"/>
          <w:sz w:val="32"/>
          <w:szCs w:val="32"/>
        </w:rPr>
        <w:t>11.9</w:t>
      </w:r>
      <w:r w:rsidR="000059B9">
        <w:rPr>
          <w:rFonts w:hint="eastAsia"/>
          <w:sz w:val="32"/>
          <w:szCs w:val="32"/>
        </w:rPr>
        <w:t>万元</w:t>
      </w:r>
      <w:r w:rsidR="00FF7D37">
        <w:rPr>
          <w:rFonts w:hint="eastAsia"/>
          <w:sz w:val="32"/>
          <w:szCs w:val="32"/>
        </w:rPr>
        <w:t>，主要原因是单位在职人员</w:t>
      </w:r>
      <w:r w:rsidR="000059B9">
        <w:rPr>
          <w:rFonts w:hint="eastAsia"/>
          <w:sz w:val="32"/>
          <w:szCs w:val="32"/>
        </w:rPr>
        <w:t>调动工资福利支出减少了</w:t>
      </w:r>
      <w:r w:rsidR="000059B9">
        <w:rPr>
          <w:rFonts w:hint="eastAsia"/>
          <w:sz w:val="32"/>
          <w:szCs w:val="32"/>
        </w:rPr>
        <w:t>11.9</w:t>
      </w:r>
      <w:r w:rsidR="000059B9">
        <w:rPr>
          <w:rFonts w:hint="eastAsia"/>
          <w:sz w:val="32"/>
          <w:szCs w:val="32"/>
        </w:rPr>
        <w:t>万元。</w:t>
      </w:r>
    </w:p>
    <w:p w:rsidR="004B47C7" w:rsidRPr="004B47C7" w:rsidRDefault="004B47C7" w:rsidP="004B47C7">
      <w:pPr>
        <w:ind w:firstLineChars="200" w:firstLine="640"/>
        <w:rPr>
          <w:sz w:val="32"/>
          <w:szCs w:val="32"/>
        </w:rPr>
      </w:pPr>
      <w:r w:rsidRPr="004B47C7">
        <w:rPr>
          <w:rFonts w:hint="eastAsia"/>
          <w:sz w:val="32"/>
          <w:szCs w:val="32"/>
        </w:rPr>
        <w:lastRenderedPageBreak/>
        <w:t>四、财政拨款收入支出预算总体情况说明</w:t>
      </w:r>
    </w:p>
    <w:p w:rsidR="004B47C7" w:rsidRPr="004B47C7" w:rsidRDefault="004B47C7" w:rsidP="000059B9">
      <w:pPr>
        <w:ind w:firstLineChars="200" w:firstLine="640"/>
        <w:rPr>
          <w:sz w:val="32"/>
          <w:szCs w:val="32"/>
        </w:rPr>
      </w:pPr>
      <w:r w:rsidRPr="004B47C7">
        <w:rPr>
          <w:rFonts w:hint="eastAsia"/>
          <w:sz w:val="32"/>
          <w:szCs w:val="32"/>
        </w:rPr>
        <w:t>202</w:t>
      </w:r>
      <w:r w:rsidR="00481FA3">
        <w:rPr>
          <w:rFonts w:hint="eastAsia"/>
          <w:sz w:val="32"/>
          <w:szCs w:val="32"/>
        </w:rPr>
        <w:t>1</w:t>
      </w:r>
      <w:r w:rsidRPr="004B47C7">
        <w:rPr>
          <w:rFonts w:hint="eastAsia"/>
          <w:sz w:val="32"/>
          <w:szCs w:val="32"/>
        </w:rPr>
        <w:t>年财政拨款收入</w:t>
      </w:r>
      <w:r w:rsidR="000059B9">
        <w:rPr>
          <w:rFonts w:hint="eastAsia"/>
          <w:sz w:val="32"/>
          <w:szCs w:val="32"/>
        </w:rPr>
        <w:t>304.92</w:t>
      </w:r>
      <w:r w:rsidRPr="004B47C7">
        <w:rPr>
          <w:rFonts w:hint="eastAsia"/>
          <w:sz w:val="32"/>
          <w:szCs w:val="32"/>
        </w:rPr>
        <w:t>万元，支出</w:t>
      </w:r>
      <w:r w:rsidR="000059B9">
        <w:rPr>
          <w:rFonts w:hint="eastAsia"/>
          <w:sz w:val="32"/>
          <w:szCs w:val="32"/>
        </w:rPr>
        <w:t>304.92</w:t>
      </w:r>
      <w:r w:rsidRPr="004B47C7">
        <w:rPr>
          <w:rFonts w:hint="eastAsia"/>
          <w:sz w:val="32"/>
          <w:szCs w:val="32"/>
        </w:rPr>
        <w:t>万元；与</w:t>
      </w:r>
      <w:r w:rsidRPr="004B47C7">
        <w:rPr>
          <w:rFonts w:hint="eastAsia"/>
          <w:sz w:val="32"/>
          <w:szCs w:val="32"/>
        </w:rPr>
        <w:t>20</w:t>
      </w:r>
      <w:r w:rsidR="00481FA3">
        <w:rPr>
          <w:rFonts w:hint="eastAsia"/>
          <w:sz w:val="32"/>
          <w:szCs w:val="32"/>
        </w:rPr>
        <w:t>20</w:t>
      </w:r>
      <w:r w:rsidRPr="004B47C7">
        <w:rPr>
          <w:rFonts w:hint="eastAsia"/>
          <w:sz w:val="32"/>
          <w:szCs w:val="32"/>
        </w:rPr>
        <w:t>年相比财政拨款收支</w:t>
      </w:r>
      <w:r w:rsidR="000059B9">
        <w:rPr>
          <w:rFonts w:hint="eastAsia"/>
          <w:sz w:val="32"/>
          <w:szCs w:val="32"/>
        </w:rPr>
        <w:t>减少了</w:t>
      </w:r>
      <w:r w:rsidR="000059B9">
        <w:rPr>
          <w:rFonts w:hint="eastAsia"/>
          <w:sz w:val="32"/>
          <w:szCs w:val="32"/>
        </w:rPr>
        <w:t>11.9</w:t>
      </w:r>
      <w:r w:rsidR="000059B9">
        <w:rPr>
          <w:rFonts w:hint="eastAsia"/>
          <w:sz w:val="32"/>
          <w:szCs w:val="32"/>
        </w:rPr>
        <w:t>万元</w:t>
      </w:r>
      <w:r w:rsidRPr="004B47C7">
        <w:rPr>
          <w:rFonts w:hint="eastAsia"/>
          <w:sz w:val="32"/>
          <w:szCs w:val="32"/>
        </w:rPr>
        <w:t>，</w:t>
      </w:r>
      <w:r w:rsidR="000059B9">
        <w:rPr>
          <w:rFonts w:hint="eastAsia"/>
          <w:sz w:val="32"/>
          <w:szCs w:val="32"/>
        </w:rPr>
        <w:t>减少了</w:t>
      </w:r>
      <w:r w:rsidR="000059B9">
        <w:rPr>
          <w:rFonts w:hint="eastAsia"/>
          <w:sz w:val="32"/>
          <w:szCs w:val="32"/>
        </w:rPr>
        <w:t xml:space="preserve">3.9 </w:t>
      </w:r>
      <w:r w:rsidR="00481FA3">
        <w:rPr>
          <w:rFonts w:hint="eastAsia"/>
          <w:sz w:val="32"/>
          <w:szCs w:val="32"/>
        </w:rPr>
        <w:t>%</w:t>
      </w:r>
      <w:r w:rsidRPr="004B47C7">
        <w:rPr>
          <w:rFonts w:hint="eastAsia"/>
          <w:sz w:val="32"/>
          <w:szCs w:val="32"/>
        </w:rPr>
        <w:t>。</w:t>
      </w:r>
      <w:r w:rsidR="00B17467">
        <w:rPr>
          <w:rFonts w:hint="eastAsia"/>
          <w:sz w:val="32"/>
          <w:szCs w:val="32"/>
        </w:rPr>
        <w:t>主要原因是：</w:t>
      </w:r>
      <w:r w:rsidR="000059B9">
        <w:rPr>
          <w:rFonts w:hint="eastAsia"/>
          <w:sz w:val="32"/>
          <w:szCs w:val="32"/>
        </w:rPr>
        <w:t>单位在职人员调动工资福利支出减少了</w:t>
      </w:r>
      <w:r w:rsidR="000059B9">
        <w:rPr>
          <w:rFonts w:hint="eastAsia"/>
          <w:sz w:val="32"/>
          <w:szCs w:val="32"/>
        </w:rPr>
        <w:t>11.9</w:t>
      </w:r>
      <w:r w:rsidR="000059B9">
        <w:rPr>
          <w:rFonts w:hint="eastAsia"/>
          <w:sz w:val="32"/>
          <w:szCs w:val="32"/>
        </w:rPr>
        <w:t>万元。</w:t>
      </w:r>
    </w:p>
    <w:p w:rsidR="009A53B1" w:rsidRDefault="004B47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</w:t>
      </w:r>
      <w:r w:rsidR="00A83E67">
        <w:rPr>
          <w:rFonts w:hint="eastAsia"/>
          <w:sz w:val="32"/>
          <w:szCs w:val="32"/>
        </w:rPr>
        <w:t>一般公共预算支出预算情况说明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</w:t>
      </w:r>
      <w:r w:rsidR="00481FA3">
        <w:rPr>
          <w:rFonts w:hint="eastAsia"/>
          <w:sz w:val="32"/>
          <w:szCs w:val="32"/>
        </w:rPr>
        <w:t>一般公共预算</w:t>
      </w:r>
      <w:r>
        <w:rPr>
          <w:rFonts w:hint="eastAsia"/>
          <w:sz w:val="32"/>
          <w:szCs w:val="32"/>
        </w:rPr>
        <w:t>支出合计</w:t>
      </w:r>
      <w:r w:rsidR="000059B9">
        <w:rPr>
          <w:rFonts w:hint="eastAsia"/>
          <w:sz w:val="32"/>
          <w:szCs w:val="32"/>
        </w:rPr>
        <w:t>304.92</w:t>
      </w:r>
      <w:r>
        <w:rPr>
          <w:rFonts w:hint="eastAsia"/>
          <w:sz w:val="32"/>
          <w:szCs w:val="32"/>
        </w:rPr>
        <w:t>万元。其中：一般公共预算基本支出</w:t>
      </w:r>
      <w:r w:rsidR="000059B9">
        <w:rPr>
          <w:rFonts w:hint="eastAsia"/>
          <w:sz w:val="32"/>
          <w:szCs w:val="32"/>
        </w:rPr>
        <w:t>304.92</w:t>
      </w:r>
      <w:r>
        <w:rPr>
          <w:rFonts w:hint="eastAsia"/>
          <w:sz w:val="32"/>
          <w:szCs w:val="32"/>
        </w:rPr>
        <w:t>万元</w:t>
      </w:r>
      <w:r w:rsidR="00481FA3">
        <w:rPr>
          <w:rFonts w:hint="eastAsia"/>
          <w:sz w:val="32"/>
          <w:szCs w:val="32"/>
        </w:rPr>
        <w:t>，占</w:t>
      </w:r>
      <w:r w:rsidR="007B2E9F">
        <w:rPr>
          <w:rFonts w:hint="eastAsia"/>
          <w:sz w:val="32"/>
          <w:szCs w:val="32"/>
        </w:rPr>
        <w:t>100</w:t>
      </w:r>
      <w:r w:rsidR="00481FA3"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；一般公共预算项目支出</w:t>
      </w:r>
      <w:r w:rsidR="007B2E9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</w:t>
      </w:r>
      <w:r w:rsidR="00481FA3">
        <w:rPr>
          <w:rFonts w:hint="eastAsia"/>
          <w:sz w:val="32"/>
          <w:szCs w:val="32"/>
        </w:rPr>
        <w:t>，占</w:t>
      </w:r>
      <w:r w:rsidR="007B2E9F">
        <w:rPr>
          <w:rFonts w:hint="eastAsia"/>
          <w:sz w:val="32"/>
          <w:szCs w:val="32"/>
        </w:rPr>
        <w:t>0</w:t>
      </w:r>
      <w:r w:rsidR="00481FA3"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</w:p>
    <w:p w:rsidR="00481FA3" w:rsidRPr="00481FA3" w:rsidRDefault="00481FA3" w:rsidP="00481FA3">
      <w:pPr>
        <w:spacing w:line="600" w:lineRule="exact"/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六、支出预算经济分类情况说明</w:t>
      </w:r>
    </w:p>
    <w:p w:rsidR="00481FA3" w:rsidRDefault="00481FA3" w:rsidP="00481FA3">
      <w:pPr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按照《财政部关于印发</w:t>
      </w:r>
      <w:r w:rsidRPr="00481FA3">
        <w:rPr>
          <w:sz w:val="32"/>
          <w:szCs w:val="32"/>
        </w:rPr>
        <w:t>&lt;</w:t>
      </w:r>
      <w:r w:rsidRPr="00481FA3">
        <w:rPr>
          <w:sz w:val="32"/>
          <w:szCs w:val="32"/>
        </w:rPr>
        <w:t>支出经济分类科目改革方案</w:t>
      </w:r>
      <w:r w:rsidRPr="00481FA3">
        <w:rPr>
          <w:sz w:val="32"/>
          <w:szCs w:val="32"/>
        </w:rPr>
        <w:t>&gt;</w:t>
      </w:r>
      <w:r w:rsidRPr="00481FA3">
        <w:rPr>
          <w:sz w:val="32"/>
          <w:szCs w:val="32"/>
        </w:rPr>
        <w:t>的通知》（财预〔</w:t>
      </w:r>
      <w:r w:rsidRPr="00481FA3">
        <w:rPr>
          <w:sz w:val="32"/>
          <w:szCs w:val="32"/>
        </w:rPr>
        <w:t>2017</w:t>
      </w:r>
      <w:r w:rsidRPr="00481FA3">
        <w:rPr>
          <w:sz w:val="32"/>
          <w:szCs w:val="32"/>
        </w:rPr>
        <w:t>〕</w:t>
      </w:r>
      <w:r w:rsidRPr="00481FA3">
        <w:rPr>
          <w:sz w:val="32"/>
          <w:szCs w:val="32"/>
        </w:rPr>
        <w:t>98</w:t>
      </w:r>
      <w:r w:rsidRPr="00481FA3">
        <w:rPr>
          <w:sz w:val="32"/>
          <w:szCs w:val="32"/>
        </w:rPr>
        <w:t>号）要求，从</w:t>
      </w:r>
      <w:r w:rsidRPr="00481FA3">
        <w:rPr>
          <w:sz w:val="32"/>
          <w:szCs w:val="32"/>
        </w:rPr>
        <w:t>2018</w:t>
      </w:r>
      <w:r w:rsidRPr="00481FA3">
        <w:rPr>
          <w:sz w:val="32"/>
          <w:szCs w:val="32"/>
        </w:rPr>
        <w:t>年起全面实施支出经济分类科目改革，根据政府预算管理和部门预算管理的不同特点，分设部门预算支出经济分类科目和政府预算支出经济分类科目，两套科目之间保持对应关系。我</w:t>
      </w:r>
      <w:r w:rsidR="007B2E9F">
        <w:rPr>
          <w:rFonts w:hint="eastAsia"/>
          <w:sz w:val="32"/>
          <w:szCs w:val="32"/>
        </w:rPr>
        <w:t>单位</w:t>
      </w:r>
      <w:r w:rsidRPr="00481FA3">
        <w:rPr>
          <w:sz w:val="32"/>
          <w:szCs w:val="32"/>
        </w:rPr>
        <w:t>《支出经济分类汇总表》</w:t>
      </w:r>
      <w:r w:rsidRPr="00481FA3">
        <w:rPr>
          <w:sz w:val="32"/>
          <w:szCs w:val="32"/>
        </w:rPr>
        <w:t xml:space="preserve">, </w:t>
      </w:r>
      <w:r w:rsidRPr="00481FA3">
        <w:rPr>
          <w:sz w:val="32"/>
          <w:szCs w:val="32"/>
        </w:rPr>
        <w:t>按两套经济分类科目分别反映不同资金来源的全部预算支出。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七</w:t>
      </w:r>
      <w:r w:rsidR="00A83E67">
        <w:rPr>
          <w:rFonts w:hint="eastAsia"/>
          <w:sz w:val="32"/>
          <w:szCs w:val="32"/>
        </w:rPr>
        <w:t>、一般公共预算基本支出预算情况说明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年一般公共预算基本支出</w:t>
      </w:r>
      <w:r w:rsidR="000059B9">
        <w:rPr>
          <w:rFonts w:hint="eastAsia"/>
          <w:sz w:val="32"/>
          <w:szCs w:val="32"/>
        </w:rPr>
        <w:t>304.92</w:t>
      </w:r>
      <w:r>
        <w:rPr>
          <w:rFonts w:hint="eastAsia"/>
          <w:sz w:val="32"/>
          <w:szCs w:val="32"/>
        </w:rPr>
        <w:t>万元，其中：人员经费</w:t>
      </w:r>
      <w:r w:rsidR="000059B9">
        <w:rPr>
          <w:rFonts w:hint="eastAsia"/>
          <w:sz w:val="32"/>
          <w:szCs w:val="32"/>
        </w:rPr>
        <w:t>296.72</w:t>
      </w:r>
      <w:r>
        <w:rPr>
          <w:rFonts w:hint="eastAsia"/>
          <w:sz w:val="32"/>
          <w:szCs w:val="32"/>
        </w:rPr>
        <w:t>万元，主要包括：基本工资、津贴补贴、奖金、社会保障缴费、伙食补助费、绩效工资、其他工资福利支出、离休费、退休费、退职（役）费、抚恤金、生活补助、医疗</w:t>
      </w:r>
      <w:r>
        <w:rPr>
          <w:rFonts w:hint="eastAsia"/>
          <w:sz w:val="32"/>
          <w:szCs w:val="32"/>
        </w:rPr>
        <w:lastRenderedPageBreak/>
        <w:t>费、助学金、奖励金、住房公积金、提租补贴、购房补贴、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其他对个人和家庭的补助支出；公用经费</w:t>
      </w:r>
      <w:r w:rsidR="000059B9">
        <w:rPr>
          <w:rFonts w:hint="eastAsia"/>
          <w:sz w:val="32"/>
          <w:szCs w:val="32"/>
        </w:rPr>
        <w:t>8.2</w:t>
      </w:r>
      <w:r>
        <w:rPr>
          <w:rFonts w:hint="eastAsia"/>
          <w:sz w:val="32"/>
          <w:szCs w:val="32"/>
        </w:rPr>
        <w:t>万元，主要包括：办公费、印刷费、咨询费、手续费、水费、电费、邮电费、取暖费、物业管理费、差旅费、因公出国（境）费、维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</w:t>
      </w:r>
      <w:r w:rsidR="00A83E67">
        <w:rPr>
          <w:rFonts w:hint="eastAsia"/>
          <w:sz w:val="32"/>
          <w:szCs w:val="32"/>
        </w:rPr>
        <w:t>、政府性基金预算支出情况说明</w:t>
      </w:r>
    </w:p>
    <w:p w:rsidR="00481FA3" w:rsidRPr="00481FA3" w:rsidRDefault="00481FA3" w:rsidP="00481FA3">
      <w:pPr>
        <w:ind w:leftChars="304" w:left="638"/>
        <w:rPr>
          <w:sz w:val="32"/>
          <w:szCs w:val="32"/>
        </w:rPr>
      </w:pPr>
      <w:r w:rsidRPr="00481FA3">
        <w:rPr>
          <w:sz w:val="32"/>
          <w:szCs w:val="32"/>
        </w:rPr>
        <w:t>我</w:t>
      </w:r>
      <w:r w:rsidRPr="00481FA3">
        <w:rPr>
          <w:rFonts w:hint="eastAsia"/>
          <w:sz w:val="32"/>
          <w:szCs w:val="32"/>
        </w:rPr>
        <w:t>局</w:t>
      </w:r>
      <w:r w:rsidRPr="00481FA3">
        <w:rPr>
          <w:sz w:val="32"/>
          <w:szCs w:val="32"/>
        </w:rPr>
        <w:t>2021</w:t>
      </w:r>
      <w:r w:rsidRPr="00481FA3">
        <w:rPr>
          <w:sz w:val="32"/>
          <w:szCs w:val="32"/>
        </w:rPr>
        <w:t>年无使用政府性基金预算拨款安排的支出</w:t>
      </w:r>
      <w:r w:rsidRPr="00481FA3">
        <w:rPr>
          <w:rFonts w:hint="eastAsia"/>
          <w:sz w:val="32"/>
          <w:szCs w:val="32"/>
        </w:rPr>
        <w:t>。</w:t>
      </w:r>
    </w:p>
    <w:p w:rsidR="009A53B1" w:rsidRPr="00481FA3" w:rsidRDefault="00481FA3" w:rsidP="00481FA3">
      <w:pPr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t>九</w:t>
      </w:r>
      <w:r w:rsidR="00A83E67">
        <w:rPr>
          <w:rFonts w:hint="eastAsia"/>
          <w:sz w:val="32"/>
          <w:szCs w:val="32"/>
        </w:rPr>
        <w:t>、</w:t>
      </w:r>
      <w:r w:rsidR="00A83E67">
        <w:rPr>
          <w:rFonts w:hint="eastAsia"/>
          <w:sz w:val="32"/>
          <w:szCs w:val="32"/>
        </w:rPr>
        <w:t xml:space="preserve"> </w:t>
      </w:r>
      <w:r w:rsidR="00A83E67">
        <w:rPr>
          <w:rFonts w:hint="eastAsia"/>
          <w:sz w:val="32"/>
          <w:szCs w:val="32"/>
        </w:rPr>
        <w:t>“三公”经费支出预算情况说明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年“三公”经费预算为</w:t>
      </w:r>
      <w:r w:rsidR="007B2E9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</w:t>
      </w:r>
      <w:r w:rsidR="00481FA3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 xml:space="preserve"> 20</w:t>
      </w:r>
      <w:r w:rsidR="00481FA3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481FA3">
        <w:rPr>
          <w:rFonts w:hint="eastAsia"/>
          <w:sz w:val="32"/>
          <w:szCs w:val="32"/>
        </w:rPr>
        <w:t>相比持平</w:t>
      </w:r>
      <w:r>
        <w:rPr>
          <w:rFonts w:hint="eastAsia"/>
          <w:sz w:val="32"/>
          <w:szCs w:val="32"/>
        </w:rPr>
        <w:t>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具体支出情况如下：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（一）因公出国（境）费</w:t>
      </w:r>
      <w:r>
        <w:rPr>
          <w:rFonts w:hint="eastAsia"/>
          <w:sz w:val="32"/>
          <w:szCs w:val="32"/>
        </w:rPr>
        <w:t xml:space="preserve"> 0 </w:t>
      </w:r>
      <w:r>
        <w:rPr>
          <w:rFonts w:hint="eastAsia"/>
          <w:sz w:val="32"/>
          <w:szCs w:val="32"/>
        </w:rPr>
        <w:t>万元，主要用于单位工作人员公务出国（境）的住宿费、旅费、伙食补助费、杂费、培训费等支出。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F65BEC">
        <w:rPr>
          <w:rFonts w:hint="eastAsia"/>
          <w:sz w:val="32"/>
          <w:szCs w:val="32"/>
        </w:rPr>
        <w:t>公务用车费</w:t>
      </w:r>
      <w:r w:rsidR="007B2E9F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万元，其中：</w:t>
      </w:r>
      <w:r>
        <w:rPr>
          <w:rFonts w:hint="eastAsia"/>
          <w:sz w:val="32"/>
          <w:szCs w:val="32"/>
        </w:rPr>
        <w:t>公务用车运行及运行费</w:t>
      </w:r>
      <w:r w:rsidR="007B2E9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万元，主要用于开展工作所需公务用车的燃料费、维修费、过路过桥费、保险费等支出</w:t>
      </w:r>
      <w:r w:rsidR="00F65BEC">
        <w:rPr>
          <w:rFonts w:hint="eastAsia"/>
          <w:sz w:val="32"/>
          <w:szCs w:val="32"/>
        </w:rPr>
        <w:t>；公务用车购置费</w:t>
      </w:r>
      <w:r w:rsidR="00F65BEC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公务用车运行维护费</w:t>
      </w:r>
      <w:r w:rsidR="00FD2E72">
        <w:rPr>
          <w:rFonts w:hint="eastAsia"/>
          <w:sz w:val="32"/>
          <w:szCs w:val="32"/>
        </w:rPr>
        <w:t>与</w:t>
      </w:r>
      <w:r w:rsidR="00FD2E72">
        <w:rPr>
          <w:rFonts w:hint="eastAsia"/>
          <w:sz w:val="32"/>
          <w:szCs w:val="32"/>
        </w:rPr>
        <w:t>2020</w:t>
      </w:r>
      <w:r w:rsidR="00FD2E72">
        <w:rPr>
          <w:rFonts w:hint="eastAsia"/>
          <w:sz w:val="32"/>
          <w:szCs w:val="32"/>
        </w:rPr>
        <w:t>年相比持平，无增减。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（三）公务接待费</w:t>
      </w:r>
      <w:r w:rsidR="007B2E9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万元，主要用于按规定开支的各类公务接待</w:t>
      </w:r>
      <w:r w:rsidR="00F65BEC">
        <w:rPr>
          <w:rFonts w:hint="eastAsia"/>
          <w:sz w:val="32"/>
          <w:szCs w:val="32"/>
        </w:rPr>
        <w:t>（含外宾接待）支出</w:t>
      </w:r>
      <w:r>
        <w:rPr>
          <w:rFonts w:hint="eastAsia"/>
          <w:sz w:val="32"/>
          <w:szCs w:val="32"/>
        </w:rPr>
        <w:t>，</w:t>
      </w:r>
      <w:r w:rsidR="00FD2E72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FD2E72">
        <w:rPr>
          <w:rFonts w:hint="eastAsia"/>
          <w:sz w:val="32"/>
          <w:szCs w:val="32"/>
        </w:rPr>
        <w:t>相比持平，无增减。</w:t>
      </w:r>
    </w:p>
    <w:p w:rsidR="009A53B1" w:rsidRDefault="006841E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十</w:t>
      </w:r>
      <w:r w:rsidR="00A83E67">
        <w:rPr>
          <w:rFonts w:hint="eastAsia"/>
          <w:sz w:val="32"/>
          <w:szCs w:val="32"/>
        </w:rPr>
        <w:t>、其它重要事项说明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年无政府采购收支预算；</w:t>
      </w:r>
    </w:p>
    <w:p w:rsidR="000354C7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（二）国有资产使用情况</w:t>
      </w:r>
    </w:p>
    <w:p w:rsidR="009A53B1" w:rsidRPr="000354C7" w:rsidRDefault="000354C7" w:rsidP="000354C7">
      <w:pPr>
        <w:ind w:firstLineChars="200" w:firstLine="640"/>
        <w:rPr>
          <w:sz w:val="32"/>
          <w:szCs w:val="32"/>
        </w:rPr>
      </w:pPr>
      <w:r w:rsidRPr="000354C7"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 w:rsidRPr="000354C7">
        <w:rPr>
          <w:rFonts w:hint="eastAsia"/>
          <w:sz w:val="32"/>
          <w:szCs w:val="32"/>
        </w:rPr>
        <w:t>年末，我局所属单位共有车改保留车辆</w:t>
      </w:r>
      <w:r w:rsidR="007B2E9F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辆，其中：</w:t>
      </w:r>
      <w:r w:rsidR="00556F88">
        <w:rPr>
          <w:rFonts w:hint="eastAsia"/>
          <w:sz w:val="32"/>
          <w:szCs w:val="32"/>
        </w:rPr>
        <w:t>一般</w:t>
      </w:r>
      <w:r w:rsidRPr="000354C7">
        <w:rPr>
          <w:rFonts w:hint="eastAsia"/>
          <w:sz w:val="32"/>
          <w:szCs w:val="32"/>
        </w:rPr>
        <w:t>执勤用车</w:t>
      </w:r>
      <w:r w:rsidR="007B2E9F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辆；单价</w:t>
      </w:r>
      <w:r w:rsidRPr="000354C7">
        <w:rPr>
          <w:rFonts w:hint="eastAsia"/>
          <w:sz w:val="32"/>
          <w:szCs w:val="32"/>
        </w:rPr>
        <w:t>50</w:t>
      </w:r>
      <w:r w:rsidRPr="000354C7">
        <w:rPr>
          <w:rFonts w:hint="eastAsia"/>
          <w:sz w:val="32"/>
          <w:szCs w:val="32"/>
        </w:rPr>
        <w:t>万元以上通用设备</w:t>
      </w:r>
      <w:r w:rsidR="007B2E9F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台（套）</w:t>
      </w:r>
      <w:r w:rsidR="00A83E67" w:rsidRPr="000354C7">
        <w:rPr>
          <w:rFonts w:hint="eastAsia"/>
          <w:sz w:val="32"/>
          <w:szCs w:val="32"/>
        </w:rPr>
        <w:t>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（三）无专项转移支付资金；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（四）无开展预算绩效管理工作；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（五）机关运行经费支出情况，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年机关运行经费支出预算</w:t>
      </w:r>
      <w:r w:rsidR="000059B9">
        <w:rPr>
          <w:rFonts w:hint="eastAsia"/>
          <w:sz w:val="32"/>
          <w:szCs w:val="32"/>
        </w:rPr>
        <w:t>304.92</w:t>
      </w:r>
      <w:r w:rsidR="00FD2E72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，主要用于保障机关人员工资发放、机构正常运转及履职需要；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（六）无国有资本经营预算。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名词解释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一、财政拨款收入：是指县级财政当年拨付的资金。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二、事业收入：是指事业单位开展专业活动及辅助活动所取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得的收入。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四、用事业基金弥补收支差额：是指事业单位在当年的“财政拨款收入”、“事业收入”、“经营收入”和“其他收入”</w:t>
      </w:r>
      <w:r>
        <w:rPr>
          <w:rFonts w:hint="eastAsia"/>
          <w:sz w:val="32"/>
          <w:szCs w:val="32"/>
        </w:rPr>
        <w:lastRenderedPageBreak/>
        <w:t>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七、“三公”经费：是指纳入县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等支出；公务接待费反映单位按规定开支的各类公务接待支出。</w:t>
      </w:r>
    </w:p>
    <w:p w:rsidR="009A53B1" w:rsidRDefault="00A83E67">
      <w:pPr>
        <w:ind w:firstLineChars="200" w:firstLine="64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物业管理费、公务用车运行维护费以及其他费用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唐河县</w:t>
      </w:r>
      <w:r w:rsidR="000059B9">
        <w:rPr>
          <w:rFonts w:hint="eastAsia"/>
          <w:b/>
          <w:sz w:val="32"/>
          <w:szCs w:val="32"/>
        </w:rPr>
        <w:t>勤工俭学办公室</w:t>
      </w:r>
      <w:r>
        <w:rPr>
          <w:rFonts w:hint="eastAsia"/>
          <w:b/>
          <w:sz w:val="32"/>
          <w:szCs w:val="32"/>
        </w:rPr>
        <w:t>202</w:t>
      </w:r>
      <w:r w:rsidR="00F65BEC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年部门预算公开</w:t>
      </w:r>
      <w:r>
        <w:rPr>
          <w:rFonts w:hint="eastAsia"/>
          <w:b/>
          <w:sz w:val="32"/>
          <w:szCs w:val="32"/>
        </w:rPr>
        <w:lastRenderedPageBreak/>
        <w:t>报表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附件：唐河县</w:t>
      </w:r>
      <w:r w:rsidR="000059B9">
        <w:rPr>
          <w:rFonts w:hint="eastAsia"/>
          <w:sz w:val="32"/>
          <w:szCs w:val="32"/>
        </w:rPr>
        <w:t>勤工俭学办公室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年部门预算公开报表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年部门收支预算总表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年部门收入预算总表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年部门支出预算总体情况表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年财政拨款预算收支情况表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年一般公共预算支出情况表（按功能分类）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年一般公共预算基本支出情况表（按经济分类）</w:t>
      </w:r>
    </w:p>
    <w:p w:rsidR="009A53B1" w:rsidRDefault="00F65BEC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 w:rsidR="00A83E67">
        <w:rPr>
          <w:rFonts w:hint="eastAsia"/>
          <w:sz w:val="32"/>
          <w:szCs w:val="32"/>
        </w:rPr>
        <w:t>、</w:t>
      </w:r>
      <w:r w:rsidR="00A83E67"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</w:rPr>
        <w:t>1</w:t>
      </w:r>
      <w:r w:rsidR="00A83E67">
        <w:rPr>
          <w:rFonts w:hint="eastAsia"/>
          <w:sz w:val="32"/>
          <w:szCs w:val="32"/>
        </w:rPr>
        <w:t>年政府性基金支出情况表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年项目支出预算表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年一般公共预算“三公”经费支出情况表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政府购买服务预算表</w:t>
      </w:r>
    </w:p>
    <w:p w:rsidR="009A53B1" w:rsidRPr="00F65BEC" w:rsidRDefault="009A53B1">
      <w:pPr>
        <w:ind w:firstLine="420"/>
        <w:rPr>
          <w:sz w:val="32"/>
          <w:szCs w:val="32"/>
        </w:rPr>
      </w:pPr>
    </w:p>
    <w:sectPr w:rsidR="009A53B1" w:rsidRPr="00F65BEC" w:rsidSect="00E229E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7A5" w:rsidRDefault="00E347A5" w:rsidP="004B47C7">
      <w:r>
        <w:separator/>
      </w:r>
    </w:p>
  </w:endnote>
  <w:endnote w:type="continuationSeparator" w:id="0">
    <w:p w:rsidR="00E347A5" w:rsidRDefault="00E347A5" w:rsidP="004B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7A5" w:rsidRDefault="00E347A5" w:rsidP="004B47C7">
      <w:r>
        <w:separator/>
      </w:r>
    </w:p>
  </w:footnote>
  <w:footnote w:type="continuationSeparator" w:id="0">
    <w:p w:rsidR="00E347A5" w:rsidRDefault="00E347A5" w:rsidP="004B4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713"/>
    <w:multiLevelType w:val="multilevel"/>
    <w:tmpl w:val="04E2771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A9F"/>
    <w:rsid w:val="000059B9"/>
    <w:rsid w:val="000135C4"/>
    <w:rsid w:val="00025F1C"/>
    <w:rsid w:val="000354C7"/>
    <w:rsid w:val="000875B6"/>
    <w:rsid w:val="000B1BF6"/>
    <w:rsid w:val="000C582A"/>
    <w:rsid w:val="000E4A0F"/>
    <w:rsid w:val="0027627A"/>
    <w:rsid w:val="002861AD"/>
    <w:rsid w:val="002D6534"/>
    <w:rsid w:val="00316151"/>
    <w:rsid w:val="003D3F8D"/>
    <w:rsid w:val="0041658A"/>
    <w:rsid w:val="00481FA3"/>
    <w:rsid w:val="004929FC"/>
    <w:rsid w:val="00493988"/>
    <w:rsid w:val="00494D55"/>
    <w:rsid w:val="004B47C7"/>
    <w:rsid w:val="00556F88"/>
    <w:rsid w:val="0056590A"/>
    <w:rsid w:val="005B49FD"/>
    <w:rsid w:val="00603DC9"/>
    <w:rsid w:val="00624839"/>
    <w:rsid w:val="00640816"/>
    <w:rsid w:val="006619B3"/>
    <w:rsid w:val="00663213"/>
    <w:rsid w:val="006841E3"/>
    <w:rsid w:val="00694A9F"/>
    <w:rsid w:val="006A6ED2"/>
    <w:rsid w:val="006B3B35"/>
    <w:rsid w:val="006F1F67"/>
    <w:rsid w:val="0070512C"/>
    <w:rsid w:val="007B2E9F"/>
    <w:rsid w:val="007C6B67"/>
    <w:rsid w:val="007E040D"/>
    <w:rsid w:val="007E49BF"/>
    <w:rsid w:val="00844BCC"/>
    <w:rsid w:val="00845DEC"/>
    <w:rsid w:val="008465EE"/>
    <w:rsid w:val="00902454"/>
    <w:rsid w:val="00904A73"/>
    <w:rsid w:val="00932245"/>
    <w:rsid w:val="009A53B1"/>
    <w:rsid w:val="00A25AC1"/>
    <w:rsid w:val="00A3013D"/>
    <w:rsid w:val="00A7492A"/>
    <w:rsid w:val="00A83E67"/>
    <w:rsid w:val="00AB217D"/>
    <w:rsid w:val="00AD3715"/>
    <w:rsid w:val="00B17467"/>
    <w:rsid w:val="00B34AF4"/>
    <w:rsid w:val="00B57351"/>
    <w:rsid w:val="00C40B02"/>
    <w:rsid w:val="00C40B91"/>
    <w:rsid w:val="00C55E08"/>
    <w:rsid w:val="00D032EE"/>
    <w:rsid w:val="00D223A4"/>
    <w:rsid w:val="00DB6221"/>
    <w:rsid w:val="00E15367"/>
    <w:rsid w:val="00E229E0"/>
    <w:rsid w:val="00E347A5"/>
    <w:rsid w:val="00E3691B"/>
    <w:rsid w:val="00E8444C"/>
    <w:rsid w:val="00EB0E26"/>
    <w:rsid w:val="00EB39DA"/>
    <w:rsid w:val="00EC627E"/>
    <w:rsid w:val="00EF26A7"/>
    <w:rsid w:val="00F13FD5"/>
    <w:rsid w:val="00F65BEC"/>
    <w:rsid w:val="00F7062B"/>
    <w:rsid w:val="00F737CE"/>
    <w:rsid w:val="00F85390"/>
    <w:rsid w:val="00FB6073"/>
    <w:rsid w:val="00FD2E72"/>
    <w:rsid w:val="00FE3299"/>
    <w:rsid w:val="00FF7D37"/>
    <w:rsid w:val="0EEA0343"/>
    <w:rsid w:val="25B0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22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229E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E229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29E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B4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428</Words>
  <Characters>2440</Characters>
  <Application>Microsoft Office Word</Application>
  <DocSecurity>0</DocSecurity>
  <Lines>20</Lines>
  <Paragraphs>5</Paragraphs>
  <ScaleCrop>false</ScaleCrop>
  <Company>china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2021-05-12T07:41:00Z</dcterms:created>
  <dcterms:modified xsi:type="dcterms:W3CDTF">2021-05-12T07:41:00Z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