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唐河县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就业领域基层政务公开目录</w:t>
      </w:r>
    </w:p>
    <w:tbl>
      <w:tblPr>
        <w:tblStyle w:val="12"/>
        <w:tblW w:w="14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630"/>
        <w:gridCol w:w="666"/>
        <w:gridCol w:w="1749"/>
        <w:gridCol w:w="2321"/>
        <w:gridCol w:w="1172"/>
        <w:gridCol w:w="823"/>
        <w:gridCol w:w="2672"/>
        <w:gridCol w:w="630"/>
        <w:gridCol w:w="600"/>
        <w:gridCol w:w="525"/>
        <w:gridCol w:w="630"/>
        <w:gridCol w:w="525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2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　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6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三级事项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4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就业政策法规咨询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就业创业政策项目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政策申请条件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政策申请材料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岗位信息发布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招聘单位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岗位要求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福利待遇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招聘流程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应聘方式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求职信息登记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提交材料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服务时间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服务地点（方式）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市场工资指导价位信息发布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市场工资指导价位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相关说明材料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职业培训信息发布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培训项目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培训内容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培训课时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授课地点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报名材料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报名地点（方式）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职业介绍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服务内容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提交材料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服务时间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服务地点（方式）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职业指导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服务内容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提交材料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服务时间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服务地点（方式）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创业开业指导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服务内容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提交材料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服务时间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公共就业服务专项活动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公共就业服务专项活动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活动通知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活动时间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参与方式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相关材料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活动地址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就业失业登记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失业登记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申请人权利和义务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就业登记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就业失业登记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《就业创业证》申领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证件使用注意事项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申领条件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申领材料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证件送达方式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525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创业服务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开业补贴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5.1.2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运营补贴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创业服务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</w:p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大众创业项目扶持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5.1.4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创业孵化示范基地一次性奖补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创业服务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5.1.5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孵化成果补贴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创业担保贷款申请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贷款额度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就业困难人员认定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就业困难人员社会保险补贴申领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公益性岗位补贴申领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求职创业补贴申领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6.4.1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贫困劳动力求职创业补贴申领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吸纳贫困劳动力就业奖补申领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奖补标准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高校毕业生就业服务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高等学校等毕业生接收手续办理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对象范围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高校毕业生就业服务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就业见习补贴申领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求职创业补贴申领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高校毕业生就业服务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高校毕业生社保补贴申领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政策对象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补贴标准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申请材料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办理时限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办理结果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52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基本公共就业创业政府购买服务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文件依据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购买项目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购买内容及评价标准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购买主体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承接主体条件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购买方式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提交材料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购买流程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受理地点（方式）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受理结果告知方式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人力资源和社会保障部门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村公示栏（电子屏）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■其他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√</w:t>
            </w:r>
          </w:p>
        </w:tc>
      </w:tr>
    </w:tbl>
    <w:p>
      <w:pPr>
        <w:spacing w:line="220" w:lineRule="exact"/>
      </w:pPr>
    </w:p>
    <w:p>
      <w:pPr>
        <w:spacing w:line="220" w:lineRule="exact"/>
        <w:sectPr>
          <w:footerReference r:id="rId3" w:type="default"/>
          <w:footerReference r:id="rId4" w:type="even"/>
          <w:pgSz w:w="16838" w:h="11906" w:orient="landscape"/>
          <w:pgMar w:top="1474" w:right="1247" w:bottom="1474" w:left="1701" w:header="1985" w:footer="1134" w:gutter="0"/>
          <w:pgNumType w:start="1"/>
          <w:cols w:space="720" w:num="1"/>
          <w:docGrid w:linePitch="579" w:charSpace="0"/>
        </w:sectPr>
      </w:pPr>
    </w:p>
    <w:p>
      <w:pPr>
        <w:spacing w:line="220" w:lineRule="exact"/>
      </w:pPr>
    </w:p>
    <w:sectPr>
      <w:footerReference r:id="rId5" w:type="default"/>
      <w:pgSz w:w="16838" w:h="11906" w:orient="landscape"/>
      <w:pgMar w:top="1474" w:right="1247" w:bottom="1474" w:left="1701" w:header="1985" w:footer="1134" w:gutter="0"/>
      <w:pgNumType w:start="1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/>
        <w:sz w:val="21"/>
        <w:szCs w:val="21"/>
      </w:rPr>
      <w:fldChar w:fldCharType="begin"/>
    </w:r>
    <w:r>
      <w:rPr>
        <w:rFonts w:ascii="仿宋_GB2312" w:eastAsia="仿宋_GB2312"/>
        <w:sz w:val="21"/>
        <w:szCs w:val="21"/>
      </w:rPr>
      <w:instrText xml:space="preserve">PAGE   \* MERGEFORMAT</w:instrText>
    </w:r>
    <w:r>
      <w:rPr>
        <w:rFonts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1</w:t>
    </w:r>
    <w:r>
      <w:rPr>
        <w:rFonts w:ascii="仿宋_GB2312" w:eastAsia="仿宋_GB2312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sz w:val="28"/>
      </w:rPr>
    </w:pPr>
    <w:r>
      <w:rPr>
        <w:sz w:val="28"/>
      </w:rPr>
      <w:t>—</w:t>
    </w:r>
    <w:r>
      <w:rPr>
        <w:rStyle w:val="16"/>
        <w:sz w:val="28"/>
      </w:rPr>
      <w:fldChar w:fldCharType="begin"/>
    </w:r>
    <w:r>
      <w:rPr>
        <w:rStyle w:val="16"/>
        <w:sz w:val="28"/>
      </w:rPr>
      <w:instrText xml:space="preserve"> PAGE </w:instrText>
    </w:r>
    <w:r>
      <w:rPr>
        <w:rStyle w:val="16"/>
        <w:sz w:val="28"/>
      </w:rPr>
      <w:fldChar w:fldCharType="separate"/>
    </w:r>
    <w:r>
      <w:rPr>
        <w:rStyle w:val="16"/>
        <w:sz w:val="28"/>
      </w:rPr>
      <w:t>6</w:t>
    </w:r>
    <w:r>
      <w:rPr>
        <w:rStyle w:val="16"/>
        <w:sz w:val="28"/>
      </w:rPr>
      <w:fldChar w:fldCharType="end"/>
    </w:r>
    <w:r>
      <w:rPr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450"/>
    <w:rsid w:val="000235CF"/>
    <w:rsid w:val="00023D41"/>
    <w:rsid w:val="00035B71"/>
    <w:rsid w:val="00051375"/>
    <w:rsid w:val="00054CEE"/>
    <w:rsid w:val="00081513"/>
    <w:rsid w:val="000937EA"/>
    <w:rsid w:val="000A46F9"/>
    <w:rsid w:val="000B0412"/>
    <w:rsid w:val="000B4A92"/>
    <w:rsid w:val="000B516B"/>
    <w:rsid w:val="000B6BB0"/>
    <w:rsid w:val="000D55DC"/>
    <w:rsid w:val="000E6A17"/>
    <w:rsid w:val="000E728F"/>
    <w:rsid w:val="000F29D4"/>
    <w:rsid w:val="000F55AB"/>
    <w:rsid w:val="00124DEC"/>
    <w:rsid w:val="00151586"/>
    <w:rsid w:val="00152242"/>
    <w:rsid w:val="00172A27"/>
    <w:rsid w:val="00172BF0"/>
    <w:rsid w:val="00175A60"/>
    <w:rsid w:val="00181544"/>
    <w:rsid w:val="00181CE0"/>
    <w:rsid w:val="00181CE4"/>
    <w:rsid w:val="00186345"/>
    <w:rsid w:val="001874B9"/>
    <w:rsid w:val="00195B27"/>
    <w:rsid w:val="00196792"/>
    <w:rsid w:val="001A4668"/>
    <w:rsid w:val="001B1852"/>
    <w:rsid w:val="001B5519"/>
    <w:rsid w:val="001B63ED"/>
    <w:rsid w:val="001B6CD2"/>
    <w:rsid w:val="001B79F3"/>
    <w:rsid w:val="001D01C1"/>
    <w:rsid w:val="001D50A3"/>
    <w:rsid w:val="001E5EB9"/>
    <w:rsid w:val="00232C05"/>
    <w:rsid w:val="00233ECD"/>
    <w:rsid w:val="002366DB"/>
    <w:rsid w:val="00240E1B"/>
    <w:rsid w:val="00251B01"/>
    <w:rsid w:val="0028074E"/>
    <w:rsid w:val="00287025"/>
    <w:rsid w:val="00291F2A"/>
    <w:rsid w:val="002A1248"/>
    <w:rsid w:val="002A1C3D"/>
    <w:rsid w:val="002B548F"/>
    <w:rsid w:val="002D6BD7"/>
    <w:rsid w:val="002D6EEC"/>
    <w:rsid w:val="002F336B"/>
    <w:rsid w:val="002F476D"/>
    <w:rsid w:val="003016A6"/>
    <w:rsid w:val="003103F8"/>
    <w:rsid w:val="00310FFC"/>
    <w:rsid w:val="003243DF"/>
    <w:rsid w:val="00324DFA"/>
    <w:rsid w:val="00327EEE"/>
    <w:rsid w:val="003319B3"/>
    <w:rsid w:val="00346990"/>
    <w:rsid w:val="00353502"/>
    <w:rsid w:val="003655F8"/>
    <w:rsid w:val="003753E2"/>
    <w:rsid w:val="003940F8"/>
    <w:rsid w:val="003B0679"/>
    <w:rsid w:val="003C4A45"/>
    <w:rsid w:val="003E78AB"/>
    <w:rsid w:val="00403ACF"/>
    <w:rsid w:val="00407CB9"/>
    <w:rsid w:val="004128A6"/>
    <w:rsid w:val="0041389A"/>
    <w:rsid w:val="004168D2"/>
    <w:rsid w:val="00441589"/>
    <w:rsid w:val="004442B7"/>
    <w:rsid w:val="00456C45"/>
    <w:rsid w:val="00460D2B"/>
    <w:rsid w:val="00484037"/>
    <w:rsid w:val="00485F1E"/>
    <w:rsid w:val="004862D3"/>
    <w:rsid w:val="004B366F"/>
    <w:rsid w:val="004C43A2"/>
    <w:rsid w:val="004F18CA"/>
    <w:rsid w:val="004F2916"/>
    <w:rsid w:val="00505094"/>
    <w:rsid w:val="005121DB"/>
    <w:rsid w:val="00524CFF"/>
    <w:rsid w:val="00530E46"/>
    <w:rsid w:val="005335A2"/>
    <w:rsid w:val="00537F32"/>
    <w:rsid w:val="0055397F"/>
    <w:rsid w:val="005606B3"/>
    <w:rsid w:val="005735DA"/>
    <w:rsid w:val="00585CE8"/>
    <w:rsid w:val="00595A0C"/>
    <w:rsid w:val="005A2DB3"/>
    <w:rsid w:val="005B1639"/>
    <w:rsid w:val="005C17D8"/>
    <w:rsid w:val="005C6A5B"/>
    <w:rsid w:val="005F4652"/>
    <w:rsid w:val="0060474F"/>
    <w:rsid w:val="00623BF0"/>
    <w:rsid w:val="00625106"/>
    <w:rsid w:val="00634B40"/>
    <w:rsid w:val="00653C38"/>
    <w:rsid w:val="006600A7"/>
    <w:rsid w:val="0066373B"/>
    <w:rsid w:val="00666095"/>
    <w:rsid w:val="0067363F"/>
    <w:rsid w:val="00686652"/>
    <w:rsid w:val="00692AD0"/>
    <w:rsid w:val="00692AD3"/>
    <w:rsid w:val="006A0209"/>
    <w:rsid w:val="006A27F6"/>
    <w:rsid w:val="006A5540"/>
    <w:rsid w:val="006B1145"/>
    <w:rsid w:val="006C0C83"/>
    <w:rsid w:val="006D1FF9"/>
    <w:rsid w:val="006D34A1"/>
    <w:rsid w:val="006E690A"/>
    <w:rsid w:val="006F27EC"/>
    <w:rsid w:val="006F44E2"/>
    <w:rsid w:val="00712C19"/>
    <w:rsid w:val="00720CF1"/>
    <w:rsid w:val="00730643"/>
    <w:rsid w:val="007427D0"/>
    <w:rsid w:val="00751A02"/>
    <w:rsid w:val="00761F87"/>
    <w:rsid w:val="00767274"/>
    <w:rsid w:val="00770234"/>
    <w:rsid w:val="007720D0"/>
    <w:rsid w:val="007737DC"/>
    <w:rsid w:val="00774FD1"/>
    <w:rsid w:val="0078039C"/>
    <w:rsid w:val="00780418"/>
    <w:rsid w:val="00783CD1"/>
    <w:rsid w:val="00797764"/>
    <w:rsid w:val="007A3263"/>
    <w:rsid w:val="007A6370"/>
    <w:rsid w:val="007B17D3"/>
    <w:rsid w:val="007B4A3A"/>
    <w:rsid w:val="007B55C0"/>
    <w:rsid w:val="007D1D02"/>
    <w:rsid w:val="007D4436"/>
    <w:rsid w:val="007D5C22"/>
    <w:rsid w:val="007E0CD8"/>
    <w:rsid w:val="007E488C"/>
    <w:rsid w:val="007F3BC4"/>
    <w:rsid w:val="008074CB"/>
    <w:rsid w:val="00810391"/>
    <w:rsid w:val="00823959"/>
    <w:rsid w:val="00843EE6"/>
    <w:rsid w:val="00872DD3"/>
    <w:rsid w:val="00890809"/>
    <w:rsid w:val="00895654"/>
    <w:rsid w:val="008B51E7"/>
    <w:rsid w:val="008E2025"/>
    <w:rsid w:val="00917903"/>
    <w:rsid w:val="009321DD"/>
    <w:rsid w:val="00932744"/>
    <w:rsid w:val="00945AA9"/>
    <w:rsid w:val="00947DEA"/>
    <w:rsid w:val="009632DD"/>
    <w:rsid w:val="00964F1B"/>
    <w:rsid w:val="00976C0E"/>
    <w:rsid w:val="00977397"/>
    <w:rsid w:val="009A37A6"/>
    <w:rsid w:val="009E3090"/>
    <w:rsid w:val="00A00A82"/>
    <w:rsid w:val="00A04D5F"/>
    <w:rsid w:val="00A12BBA"/>
    <w:rsid w:val="00A12EC5"/>
    <w:rsid w:val="00A21ECC"/>
    <w:rsid w:val="00A376DB"/>
    <w:rsid w:val="00A41098"/>
    <w:rsid w:val="00A41A12"/>
    <w:rsid w:val="00A66ECD"/>
    <w:rsid w:val="00AA570B"/>
    <w:rsid w:val="00AC1AA3"/>
    <w:rsid w:val="00AF206C"/>
    <w:rsid w:val="00AF3EE8"/>
    <w:rsid w:val="00B03B06"/>
    <w:rsid w:val="00B12568"/>
    <w:rsid w:val="00B37486"/>
    <w:rsid w:val="00B44C29"/>
    <w:rsid w:val="00B6355F"/>
    <w:rsid w:val="00B829DB"/>
    <w:rsid w:val="00B84580"/>
    <w:rsid w:val="00B949C7"/>
    <w:rsid w:val="00BA48EF"/>
    <w:rsid w:val="00BC2ABD"/>
    <w:rsid w:val="00BD378E"/>
    <w:rsid w:val="00BE0A8E"/>
    <w:rsid w:val="00BE7919"/>
    <w:rsid w:val="00C003F2"/>
    <w:rsid w:val="00C453AC"/>
    <w:rsid w:val="00C51791"/>
    <w:rsid w:val="00C56E3F"/>
    <w:rsid w:val="00C61F66"/>
    <w:rsid w:val="00C77653"/>
    <w:rsid w:val="00C921C8"/>
    <w:rsid w:val="00CE6943"/>
    <w:rsid w:val="00CF7F5F"/>
    <w:rsid w:val="00D05F6B"/>
    <w:rsid w:val="00D11AD6"/>
    <w:rsid w:val="00D16D33"/>
    <w:rsid w:val="00D42C22"/>
    <w:rsid w:val="00D61A9F"/>
    <w:rsid w:val="00D65B3A"/>
    <w:rsid w:val="00D667F8"/>
    <w:rsid w:val="00D72156"/>
    <w:rsid w:val="00D72505"/>
    <w:rsid w:val="00D85AB0"/>
    <w:rsid w:val="00DA5B54"/>
    <w:rsid w:val="00DD442F"/>
    <w:rsid w:val="00DE0FDE"/>
    <w:rsid w:val="00DE6C79"/>
    <w:rsid w:val="00DF5AA0"/>
    <w:rsid w:val="00DF6C85"/>
    <w:rsid w:val="00E071FF"/>
    <w:rsid w:val="00E07B3E"/>
    <w:rsid w:val="00E25538"/>
    <w:rsid w:val="00E265EF"/>
    <w:rsid w:val="00E3467C"/>
    <w:rsid w:val="00E34C33"/>
    <w:rsid w:val="00E400F2"/>
    <w:rsid w:val="00E47CA4"/>
    <w:rsid w:val="00E56209"/>
    <w:rsid w:val="00E63BC7"/>
    <w:rsid w:val="00E712AB"/>
    <w:rsid w:val="00E85185"/>
    <w:rsid w:val="00E95CB6"/>
    <w:rsid w:val="00EB6DFF"/>
    <w:rsid w:val="00EC4148"/>
    <w:rsid w:val="00EC5E3B"/>
    <w:rsid w:val="00EF285D"/>
    <w:rsid w:val="00EF4236"/>
    <w:rsid w:val="00F12774"/>
    <w:rsid w:val="00F312CE"/>
    <w:rsid w:val="00F34F24"/>
    <w:rsid w:val="00F46EC1"/>
    <w:rsid w:val="00F477BA"/>
    <w:rsid w:val="00F75DB7"/>
    <w:rsid w:val="00FC1F76"/>
    <w:rsid w:val="00FC7B36"/>
    <w:rsid w:val="00FD46AC"/>
    <w:rsid w:val="00FE1FC2"/>
    <w:rsid w:val="01642B7B"/>
    <w:rsid w:val="022C206A"/>
    <w:rsid w:val="06553F55"/>
    <w:rsid w:val="067323FA"/>
    <w:rsid w:val="07D2322E"/>
    <w:rsid w:val="08EF74F7"/>
    <w:rsid w:val="0A8F75A1"/>
    <w:rsid w:val="0CCD06E5"/>
    <w:rsid w:val="0DF21C20"/>
    <w:rsid w:val="10CB4D9E"/>
    <w:rsid w:val="11356859"/>
    <w:rsid w:val="14C740AE"/>
    <w:rsid w:val="1840460D"/>
    <w:rsid w:val="19DC58E2"/>
    <w:rsid w:val="1CCA34FA"/>
    <w:rsid w:val="1F2A58FF"/>
    <w:rsid w:val="212B39E5"/>
    <w:rsid w:val="24A83A4A"/>
    <w:rsid w:val="26C54C83"/>
    <w:rsid w:val="2B08617B"/>
    <w:rsid w:val="2BD41710"/>
    <w:rsid w:val="2C1D3995"/>
    <w:rsid w:val="2C6259B9"/>
    <w:rsid w:val="2D0D685B"/>
    <w:rsid w:val="326710A5"/>
    <w:rsid w:val="32855598"/>
    <w:rsid w:val="32BC0DF5"/>
    <w:rsid w:val="332340F8"/>
    <w:rsid w:val="340A3C20"/>
    <w:rsid w:val="3596798A"/>
    <w:rsid w:val="3C005C81"/>
    <w:rsid w:val="3E166C00"/>
    <w:rsid w:val="405829B9"/>
    <w:rsid w:val="443C4368"/>
    <w:rsid w:val="44787E48"/>
    <w:rsid w:val="4B0F3303"/>
    <w:rsid w:val="4C4C11A5"/>
    <w:rsid w:val="4C717DB1"/>
    <w:rsid w:val="4D7A4FD4"/>
    <w:rsid w:val="4F7F1F2D"/>
    <w:rsid w:val="513375BE"/>
    <w:rsid w:val="529401BF"/>
    <w:rsid w:val="52A02645"/>
    <w:rsid w:val="55637454"/>
    <w:rsid w:val="56B50A95"/>
    <w:rsid w:val="5BB00ED0"/>
    <w:rsid w:val="5F4F1EDD"/>
    <w:rsid w:val="60840A2F"/>
    <w:rsid w:val="62546928"/>
    <w:rsid w:val="649F25D7"/>
    <w:rsid w:val="64D80287"/>
    <w:rsid w:val="68103CA5"/>
    <w:rsid w:val="6BBC2A72"/>
    <w:rsid w:val="6DBB50B5"/>
    <w:rsid w:val="6F1D017B"/>
    <w:rsid w:val="713D3924"/>
    <w:rsid w:val="757E3C37"/>
    <w:rsid w:val="75FD3827"/>
    <w:rsid w:val="76A32406"/>
    <w:rsid w:val="76C73A76"/>
    <w:rsid w:val="776F154C"/>
    <w:rsid w:val="7ADF73EA"/>
    <w:rsid w:val="7B20068B"/>
    <w:rsid w:val="7C14005F"/>
    <w:rsid w:val="7C1703FE"/>
    <w:rsid w:val="7C7F513A"/>
    <w:rsid w:val="7E402845"/>
    <w:rsid w:val="7E8D1B3C"/>
    <w:rsid w:val="7FA64CEB"/>
    <w:rsid w:val="7FD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 w:locked="1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5"/>
    <w:qFormat/>
    <w:uiPriority w:val="99"/>
    <w:pPr>
      <w:spacing w:after="120"/>
    </w:pPr>
    <w:rPr>
      <w:szCs w:val="24"/>
    </w:rPr>
  </w:style>
  <w:style w:type="paragraph" w:styleId="4">
    <w:name w:val="Plain Text"/>
    <w:basedOn w:val="1"/>
    <w:link w:val="36"/>
    <w:qFormat/>
    <w:uiPriority w:val="99"/>
    <w:rPr>
      <w:rFonts w:ascii="宋体" w:hAnsi="Courier New"/>
    </w:rPr>
  </w:style>
  <w:style w:type="paragraph" w:styleId="5">
    <w:name w:val="Date"/>
    <w:basedOn w:val="1"/>
    <w:next w:val="1"/>
    <w:link w:val="40"/>
    <w:qFormat/>
    <w:uiPriority w:val="99"/>
    <w:pPr>
      <w:ind w:left="100" w:leftChars="2500"/>
    </w:pPr>
    <w:rPr>
      <w:sz w:val="22"/>
    </w:rPr>
  </w:style>
  <w:style w:type="paragraph" w:styleId="6">
    <w:name w:val="Balloon Text"/>
    <w:basedOn w:val="1"/>
    <w:link w:val="38"/>
    <w:qFormat/>
    <w:uiPriority w:val="99"/>
    <w:rPr>
      <w:sz w:val="18"/>
    </w:rPr>
  </w:style>
  <w:style w:type="paragraph" w:styleId="7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uiPriority w:val="99"/>
  </w:style>
  <w:style w:type="paragraph" w:styleId="10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  <w:szCs w:val="24"/>
    </w:rPr>
  </w:style>
  <w:style w:type="paragraph" w:styleId="11">
    <w:name w:val="Title"/>
    <w:basedOn w:val="1"/>
    <w:next w:val="1"/>
    <w:link w:val="33"/>
    <w:qFormat/>
    <w:uiPriority w:val="99"/>
    <w:pPr>
      <w:spacing w:line="600" w:lineRule="exact"/>
      <w:contextualSpacing/>
      <w:jc w:val="center"/>
      <w:outlineLvl w:val="0"/>
    </w:pPr>
    <w:rPr>
      <w:rFonts w:ascii="Cambria" w:hAnsi="Cambria" w:eastAsia="文星标宋"/>
      <w:bCs/>
      <w:sz w:val="44"/>
      <w:szCs w:val="32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ascii="Calibri" w:hAnsi="Calibri" w:eastAsia="宋体" w:cs="Times New Roman"/>
      <w:sz w:val="21"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qFormat/>
    <w:locked/>
    <w:uiPriority w:val="99"/>
    <w:rPr>
      <w:rFonts w:cs="Times New Roman"/>
      <w:color w:val="800080"/>
      <w:u w:val="single"/>
    </w:rPr>
  </w:style>
  <w:style w:type="character" w:styleId="18">
    <w:name w:val="Emphasis"/>
    <w:basedOn w:val="14"/>
    <w:qFormat/>
    <w:locked/>
    <w:uiPriority w:val="99"/>
    <w:rPr>
      <w:rFonts w:cs="Times New Roman"/>
      <w:i/>
    </w:rPr>
  </w:style>
  <w:style w:type="character" w:styleId="19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20">
    <w:name w:val="Heading 1 Char"/>
    <w:basedOn w:val="14"/>
    <w:link w:val="2"/>
    <w:qFormat/>
    <w:locked/>
    <w:uiPriority w:val="99"/>
    <w:rPr>
      <w:rFonts w:ascii="Calibri" w:hAnsi="Calibri" w:cs="Times New Roman"/>
      <w:b/>
      <w:kern w:val="44"/>
      <w:sz w:val="44"/>
    </w:rPr>
  </w:style>
  <w:style w:type="character" w:customStyle="1" w:styleId="21">
    <w:name w:val="font41"/>
    <w:qFormat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22">
    <w:name w:val="font21"/>
    <w:qFormat/>
    <w:uiPriority w:val="99"/>
    <w:rPr>
      <w:rFonts w:ascii="宋体" w:hAnsi="宋体" w:eastAsia="宋体"/>
      <w:color w:val="0D0D0D"/>
      <w:sz w:val="28"/>
      <w:u w:val="none"/>
    </w:rPr>
  </w:style>
  <w:style w:type="character" w:customStyle="1" w:styleId="23">
    <w:name w:val="font11"/>
    <w:qFormat/>
    <w:uiPriority w:val="99"/>
    <w:rPr>
      <w:rFonts w:ascii="仿宋_GB2312" w:eastAsia="仿宋_GB2312"/>
      <w:b/>
      <w:color w:val="000000"/>
      <w:sz w:val="18"/>
      <w:u w:val="none"/>
    </w:rPr>
  </w:style>
  <w:style w:type="character" w:customStyle="1" w:styleId="24">
    <w:name w:val="font81"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25">
    <w:name w:val="font31"/>
    <w:qFormat/>
    <w:uiPriority w:val="99"/>
    <w:rPr>
      <w:rFonts w:ascii="宋体" w:hAnsi="宋体" w:eastAsia="宋体"/>
      <w:color w:val="000000"/>
      <w:sz w:val="28"/>
      <w:u w:val="none"/>
    </w:rPr>
  </w:style>
  <w:style w:type="character" w:customStyle="1" w:styleId="26">
    <w:name w:val="font61"/>
    <w:qFormat/>
    <w:uiPriority w:val="99"/>
    <w:rPr>
      <w:rFonts w:ascii="宋体" w:hAnsi="宋体" w:eastAsia="宋体"/>
      <w:color w:val="000000"/>
      <w:sz w:val="24"/>
      <w:u w:val="single"/>
    </w:rPr>
  </w:style>
  <w:style w:type="character" w:customStyle="1" w:styleId="27">
    <w:name w:val="font01"/>
    <w:qFormat/>
    <w:uiPriority w:val="99"/>
    <w:rPr>
      <w:rFonts w:ascii="????" w:hAnsi="????"/>
      <w:color w:val="000000"/>
      <w:sz w:val="18"/>
      <w:u w:val="none"/>
    </w:rPr>
  </w:style>
  <w:style w:type="character" w:customStyle="1" w:styleId="28">
    <w:name w:val="font51"/>
    <w:qFormat/>
    <w:uiPriority w:val="99"/>
    <w:rPr>
      <w:rFonts w:ascii="宋体" w:hAnsi="宋体" w:eastAsia="宋体"/>
      <w:color w:val="000000"/>
      <w:sz w:val="18"/>
      <w:u w:val="none"/>
    </w:rPr>
  </w:style>
  <w:style w:type="character" w:customStyle="1" w:styleId="29">
    <w:name w:val="font71"/>
    <w:uiPriority w:val="99"/>
    <w:rPr>
      <w:rFonts w:ascii="仿宋_GB2312" w:eastAsia="仿宋_GB2312"/>
      <w:b/>
      <w:color w:val="000000"/>
      <w:sz w:val="18"/>
      <w:u w:val="none"/>
    </w:rPr>
  </w:style>
  <w:style w:type="character" w:customStyle="1" w:styleId="30">
    <w:name w:val="Header Char"/>
    <w:basedOn w:val="14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31">
    <w:name w:val="Footer Char"/>
    <w:basedOn w:val="14"/>
    <w:link w:val="7"/>
    <w:qFormat/>
    <w:locked/>
    <w:uiPriority w:val="99"/>
    <w:rPr>
      <w:rFonts w:cs="Times New Roman"/>
      <w:kern w:val="2"/>
      <w:sz w:val="18"/>
    </w:rPr>
  </w:style>
  <w:style w:type="paragraph" w:customStyle="1" w:styleId="32">
    <w:name w:val="WPSOffice手动目录 1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33">
    <w:name w:val="Title Char"/>
    <w:basedOn w:val="14"/>
    <w:link w:val="11"/>
    <w:qFormat/>
    <w:locked/>
    <w:uiPriority w:val="99"/>
    <w:rPr>
      <w:rFonts w:ascii="Cambria" w:hAnsi="Cambria" w:eastAsia="文星标宋" w:cs="Times New Roman"/>
      <w:kern w:val="2"/>
      <w:sz w:val="32"/>
    </w:rPr>
  </w:style>
  <w:style w:type="character" w:customStyle="1" w:styleId="34">
    <w:name w:val="标题1"/>
    <w:qFormat/>
    <w:uiPriority w:val="99"/>
  </w:style>
  <w:style w:type="character" w:customStyle="1" w:styleId="35">
    <w:name w:val="Plain Text Char"/>
    <w:link w:val="4"/>
    <w:qFormat/>
    <w:locked/>
    <w:uiPriority w:val="99"/>
    <w:rPr>
      <w:rFonts w:ascii="宋体" w:hAnsi="Courier New"/>
      <w:kern w:val="2"/>
      <w:sz w:val="21"/>
    </w:rPr>
  </w:style>
  <w:style w:type="character" w:customStyle="1" w:styleId="36">
    <w:name w:val="Plain Text Char1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37">
    <w:name w:val="Balloon Text Char"/>
    <w:link w:val="6"/>
    <w:qFormat/>
    <w:locked/>
    <w:uiPriority w:val="99"/>
    <w:rPr>
      <w:kern w:val="2"/>
      <w:sz w:val="18"/>
    </w:rPr>
  </w:style>
  <w:style w:type="character" w:customStyle="1" w:styleId="38">
    <w:name w:val="Balloon Text Char1"/>
    <w:basedOn w:val="14"/>
    <w:link w:val="6"/>
    <w:semiHidden/>
    <w:locked/>
    <w:uiPriority w:val="99"/>
    <w:rPr>
      <w:rFonts w:cs="Times New Roman"/>
      <w:sz w:val="2"/>
    </w:rPr>
  </w:style>
  <w:style w:type="character" w:customStyle="1" w:styleId="39">
    <w:name w:val="Date Char"/>
    <w:link w:val="5"/>
    <w:qFormat/>
    <w:locked/>
    <w:uiPriority w:val="99"/>
    <w:rPr>
      <w:kern w:val="2"/>
      <w:sz w:val="22"/>
    </w:rPr>
  </w:style>
  <w:style w:type="character" w:customStyle="1" w:styleId="40">
    <w:name w:val="Date Char1"/>
    <w:basedOn w:val="14"/>
    <w:link w:val="5"/>
    <w:semiHidden/>
    <w:qFormat/>
    <w:locked/>
    <w:uiPriority w:val="99"/>
    <w:rPr>
      <w:rFonts w:cs="Times New Roman"/>
      <w:sz w:val="20"/>
      <w:szCs w:val="20"/>
    </w:rPr>
  </w:style>
  <w:style w:type="character" w:customStyle="1" w:styleId="41">
    <w:name w:val="纯文本 Char1"/>
    <w:basedOn w:val="14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2">
    <w:name w:val="日期 Char1"/>
    <w:basedOn w:val="14"/>
    <w:uiPriority w:val="99"/>
    <w:rPr>
      <w:rFonts w:cs="Times New Roman"/>
      <w:kern w:val="2"/>
      <w:sz w:val="21"/>
    </w:rPr>
  </w:style>
  <w:style w:type="paragraph" w:customStyle="1" w:styleId="43">
    <w:name w:val="Char Char Char Char"/>
    <w:basedOn w:val="1"/>
    <w:uiPriority w:val="99"/>
    <w:rPr>
      <w:szCs w:val="24"/>
    </w:rPr>
  </w:style>
  <w:style w:type="character" w:customStyle="1" w:styleId="44">
    <w:name w:val="批注框文本 Char1"/>
    <w:basedOn w:val="14"/>
    <w:uiPriority w:val="99"/>
    <w:rPr>
      <w:rFonts w:cs="Times New Roman"/>
      <w:kern w:val="2"/>
      <w:sz w:val="18"/>
      <w:szCs w:val="18"/>
    </w:rPr>
  </w:style>
  <w:style w:type="character" w:customStyle="1" w:styleId="45">
    <w:name w:val="Body Text Char"/>
    <w:basedOn w:val="14"/>
    <w:link w:val="3"/>
    <w:qFormat/>
    <w:locked/>
    <w:uiPriority w:val="99"/>
    <w:rPr>
      <w:rFonts w:cs="Times New Roman"/>
      <w:kern w:val="2"/>
      <w:sz w:val="24"/>
      <w:szCs w:val="24"/>
    </w:rPr>
  </w:style>
  <w:style w:type="paragraph" w:customStyle="1" w:styleId="46">
    <w:name w:val="Char Char Char Char1"/>
    <w:basedOn w:val="1"/>
    <w:qFormat/>
    <w:uiPriority w:val="99"/>
    <w:rPr>
      <w:szCs w:val="24"/>
    </w:rPr>
  </w:style>
  <w:style w:type="paragraph" w:customStyle="1" w:styleId="47">
    <w:name w:val="样式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仿宋_GB2312" w:cs="宋体"/>
      <w:kern w:val="0"/>
      <w:sz w:val="32"/>
      <w:szCs w:val="24"/>
      <w:lang w:val="en-US" w:eastAsia="zh-CN" w:bidi="ar-SA"/>
    </w:rPr>
  </w:style>
  <w:style w:type="paragraph" w:customStyle="1" w:styleId="48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customStyle="1" w:styleId="4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  <w:u w:val="single"/>
    </w:rPr>
  </w:style>
  <w:style w:type="paragraph" w:customStyle="1" w:styleId="5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5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6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57">
    <w:name w:val="xl7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58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character" w:customStyle="1" w:styleId="59">
    <w:name w:val="16"/>
    <w:basedOn w:val="14"/>
    <w:qFormat/>
    <w:uiPriority w:val="99"/>
    <w:rPr>
      <w:rFonts w:ascii="微软雅黑" w:hAnsi="Calibri" w:eastAsia="微软雅黑" w:cs="Times New Roman"/>
      <w:spacing w:val="50"/>
      <w:sz w:val="30"/>
      <w:szCs w:val="30"/>
    </w:rPr>
  </w:style>
  <w:style w:type="character" w:customStyle="1" w:styleId="60">
    <w:name w:val="页眉 Char"/>
    <w:qFormat/>
    <w:uiPriority w:val="99"/>
    <w:rPr>
      <w:rFonts w:ascii="Calibri" w:hAnsi="Calibri" w:eastAsia="宋体"/>
      <w:kern w:val="2"/>
      <w:sz w:val="18"/>
      <w:lang w:val="en-US" w:eastAsia="zh-CN"/>
    </w:rPr>
  </w:style>
  <w:style w:type="character" w:customStyle="1" w:styleId="61">
    <w:name w:val="NormalCharacter"/>
    <w:semiHidden/>
    <w:qFormat/>
    <w:uiPriority w:val="99"/>
  </w:style>
  <w:style w:type="character" w:customStyle="1" w:styleId="62">
    <w:name w:val="批注框文本 Char"/>
    <w:qFormat/>
    <w:uiPriority w:val="99"/>
    <w:rPr>
      <w:rFonts w:eastAsia="宋体"/>
      <w:sz w:val="18"/>
    </w:rPr>
  </w:style>
  <w:style w:type="character" w:customStyle="1" w:styleId="63">
    <w:name w:val="17"/>
    <w:basedOn w:val="14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64">
    <w:name w:val="页脚 Char"/>
    <w:qFormat/>
    <w:uiPriority w:val="99"/>
    <w:rPr>
      <w:rFonts w:ascii="Calibri" w:hAnsi="Calibri" w:eastAsia="宋体"/>
      <w:kern w:val="2"/>
      <w:sz w:val="18"/>
      <w:lang w:val="en-US" w:eastAsia="zh-CN"/>
    </w:rPr>
  </w:style>
  <w:style w:type="character" w:customStyle="1" w:styleId="65">
    <w:name w:val="18"/>
    <w:basedOn w:val="14"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66">
    <w:name w:val="15"/>
    <w:basedOn w:val="14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67">
    <w:name w:val="正文文本 (2)"/>
    <w:basedOn w:val="1"/>
    <w:uiPriority w:val="99"/>
    <w:pPr>
      <w:shd w:val="clear" w:color="auto" w:fill="FFFFFF"/>
      <w:spacing w:before="60" w:after="1200" w:line="240" w:lineRule="atLeast"/>
      <w:ind w:left="840" w:hanging="840"/>
      <w:jc w:val="center"/>
    </w:pPr>
    <w:rPr>
      <w:rFonts w:ascii="微软雅黑" w:hAnsi="Calibri" w:eastAsia="微软雅黑" w:cs="宋体"/>
      <w:spacing w:val="50"/>
      <w:sz w:val="30"/>
      <w:szCs w:val="30"/>
    </w:rPr>
  </w:style>
  <w:style w:type="paragraph" w:customStyle="1" w:styleId="68">
    <w:name w:val="Body text|1"/>
    <w:basedOn w:val="1"/>
    <w:qFormat/>
    <w:uiPriority w:val="99"/>
    <w:pPr>
      <w:spacing w:line="449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/>
    </w:rPr>
  </w:style>
  <w:style w:type="paragraph" w:styleId="6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1"/>
    </w:rPr>
  </w:style>
  <w:style w:type="paragraph" w:customStyle="1" w:styleId="70">
    <w:name w:val="Char Char Char1 Char Char Char Char Char Char Char Char Char Char Char Char1 Char"/>
    <w:basedOn w:val="2"/>
    <w:uiPriority w:val="99"/>
    <w:pPr>
      <w:keepNext w:val="0"/>
      <w:keepLines w:val="0"/>
      <w:snapToGrid w:val="0"/>
      <w:spacing w:before="100" w:beforeAutospacing="1" w:after="100" w:afterAutospacing="1" w:line="348" w:lineRule="auto"/>
      <w:ind w:firstLine="200" w:firstLineChars="200"/>
      <w:jc w:val="left"/>
    </w:pPr>
    <w:rPr>
      <w:rFonts w:ascii="宋体" w:hAnsi="宋体"/>
      <w:bCs w:val="0"/>
      <w:sz w:val="24"/>
      <w:szCs w:val="24"/>
    </w:rPr>
  </w:style>
  <w:style w:type="paragraph" w:customStyle="1" w:styleId="71">
    <w:name w:val="Char Char Char1 Char Char Char Char Char Char Char Char Char Char Char Char Char Char Char Char Char Char Char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0"/>
      <w:szCs w:val="24"/>
    </w:rPr>
  </w:style>
  <w:style w:type="paragraph" w:customStyle="1" w:styleId="72">
    <w:name w:val="Body text|2"/>
    <w:basedOn w:val="1"/>
    <w:uiPriority w:val="99"/>
    <w:pPr>
      <w:spacing w:after="380" w:line="744" w:lineRule="exact"/>
      <w:jc w:val="center"/>
    </w:pPr>
    <w:rPr>
      <w:rFonts w:ascii="宋体" w:hAnsi="宋体" w:cs="宋体"/>
      <w:color w:val="000000"/>
      <w:kern w:val="0"/>
      <w:sz w:val="44"/>
      <w:szCs w:val="44"/>
      <w:lang w:val="zh-TW" w:eastAsia="zh-TW"/>
    </w:rPr>
  </w:style>
  <w:style w:type="paragraph" w:customStyle="1" w:styleId="73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  <w:u w:val="single"/>
    </w:rPr>
  </w:style>
  <w:style w:type="paragraph" w:customStyle="1" w:styleId="74">
    <w:name w:val="font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75">
    <w:name w:val="font9"/>
    <w:basedOn w:val="1"/>
    <w:uiPriority w:val="99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76">
    <w:name w:val="xl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8">
    <w:name w:val="xl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0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1">
    <w:name w:val="xl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9966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2">
    <w:name w:val="xl7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3">
    <w:name w:val="xl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4">
    <w:name w:val="xl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xl82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6">
    <w:name w:val="xl83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xl84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方正小标宋_GBK" w:hAnsi="宋体" w:eastAsia="方正小标宋_GBK" w:cs="宋体"/>
      <w:kern w:val="0"/>
      <w:sz w:val="56"/>
      <w:szCs w:val="56"/>
    </w:rPr>
  </w:style>
  <w:style w:type="paragraph" w:customStyle="1" w:styleId="88">
    <w:name w:val="xl85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方正小标宋_GBK" w:hAnsi="宋体" w:eastAsia="方正小标宋_GBK" w:cs="宋体"/>
      <w:kern w:val="0"/>
      <w:sz w:val="56"/>
      <w:szCs w:val="56"/>
    </w:rPr>
  </w:style>
  <w:style w:type="paragraph" w:customStyle="1" w:styleId="89">
    <w:name w:val="xl86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方正小标宋_GBK" w:hAnsi="宋体" w:eastAsia="方正小标宋_GBK" w:cs="宋体"/>
      <w:kern w:val="0"/>
      <w:sz w:val="56"/>
      <w:szCs w:val="56"/>
    </w:rPr>
  </w:style>
  <w:style w:type="paragraph" w:customStyle="1" w:styleId="90">
    <w:name w:val="xl87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方正小标宋_GBK" w:hAnsi="宋体" w:eastAsia="方正小标宋_GBK" w:cs="宋体"/>
      <w:kern w:val="0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395</Page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2020-07-21T07:22:00Z</dcterms:created>
  <dc:creator>lenovo</dc:creator>
  <cp:lastModifiedBy>Administrator</cp:lastModifiedBy>
  <cp:lastPrinted>2020-06-05T07:18:00Z</cp:lastPrinted>
  <dcterms:modified xsi:type="dcterms:W3CDTF">2020-12-18T07:07:02Z</dcterms:modified>
  <dc:title>河南省试点领域基层政务公开标准目录汇编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